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67E3" w14:textId="162FC4D0" w:rsidR="00E71D92" w:rsidRPr="007611F7" w:rsidRDefault="009F70F3" w:rsidP="00E71D92">
      <w:pPr>
        <w:ind w:left="1440"/>
        <w:jc w:val="center"/>
        <w:rPr>
          <w:rFonts w:ascii="Tahoma" w:hAnsi="Tahoma" w:cs="Tahoma"/>
          <w:b/>
          <w:bCs/>
          <w:color w:val="FAC709"/>
          <w:sz w:val="40"/>
          <w:szCs w:val="32"/>
          <w:lang w:val="en-GB"/>
        </w:rPr>
      </w:pPr>
      <w:r w:rsidRPr="007611F7">
        <w:rPr>
          <w:rFonts w:ascii="Tahoma" w:hAnsi="Tahoma" w:cs="Tahoma"/>
          <w:b/>
          <w:bCs/>
          <w:color w:val="FAC709"/>
          <w:sz w:val="40"/>
          <w:szCs w:val="32"/>
          <w:lang w:val="it"/>
        </w:rPr>
        <w:t xml:space="preserve">Scheda </w:t>
      </w:r>
      <w:r w:rsidR="002E3E2F">
        <w:rPr>
          <w:rFonts w:ascii="Tahoma" w:hAnsi="Tahoma" w:cs="Tahoma"/>
          <w:b/>
          <w:bCs/>
          <w:color w:val="FAC709"/>
          <w:sz w:val="40"/>
          <w:szCs w:val="32"/>
          <w:lang w:val="it"/>
        </w:rPr>
        <w:t>formativa</w:t>
      </w:r>
      <w:r w:rsidRPr="007611F7">
        <w:rPr>
          <w:rFonts w:ascii="Tahoma" w:hAnsi="Tahoma" w:cs="Tahoma"/>
          <w:b/>
          <w:bCs/>
          <w:color w:val="FAC709"/>
          <w:sz w:val="40"/>
          <w:szCs w:val="32"/>
          <w:lang w:val="it"/>
        </w:rPr>
        <w:t xml:space="preserve"> </w:t>
      </w:r>
    </w:p>
    <w:p w14:paraId="60BF7201" w14:textId="77777777" w:rsidR="00391380" w:rsidRDefault="00391380" w:rsidP="00391380">
      <w:pPr>
        <w:ind w:left="1003"/>
        <w:rPr>
          <w:rFonts w:cs="Times New Roman"/>
          <w:lang w:val="en-GB"/>
        </w:rPr>
      </w:pPr>
    </w:p>
    <w:tbl>
      <w:tblPr>
        <w:tblStyle w:val="Grigliatabella"/>
        <w:tblW w:w="9345" w:type="dxa"/>
        <w:tblInd w:w="1003" w:type="dxa"/>
        <w:tblLayout w:type="fixed"/>
        <w:tblLook w:val="04A0" w:firstRow="1" w:lastRow="0" w:firstColumn="1" w:lastColumn="0" w:noHBand="0" w:noVBand="1"/>
      </w:tblPr>
      <w:tblGrid>
        <w:gridCol w:w="2714"/>
        <w:gridCol w:w="6064"/>
        <w:gridCol w:w="567"/>
      </w:tblGrid>
      <w:tr w:rsidR="00391380" w:rsidRPr="002E3E2F" w14:paraId="5AFF5CF5" w14:textId="77777777" w:rsidTr="0024089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B8579CA" w14:textId="77777777" w:rsidR="00391380" w:rsidRPr="007611F7" w:rsidRDefault="00391380">
            <w:pPr>
              <w:rPr>
                <w:rFonts w:ascii="Calibri" w:hAnsi="Calibri" w:cs="Calibri"/>
                <w:b/>
                <w:bCs/>
                <w:color w:val="FFFFFF" w:themeColor="background1"/>
                <w:sz w:val="24"/>
                <w:szCs w:val="24"/>
                <w:lang w:val="en-GB" w:eastAsia="en-GB"/>
              </w:rPr>
            </w:pPr>
            <w:r w:rsidRPr="007611F7">
              <w:rPr>
                <w:rFonts w:ascii="Calibri" w:hAnsi="Calibri" w:cs="Calibri"/>
                <w:b/>
                <w:bCs/>
                <w:color w:val="FFFFFF" w:themeColor="background1"/>
                <w:sz w:val="24"/>
                <w:szCs w:val="24"/>
                <w:lang w:val="it" w:eastAsia="en-GB"/>
              </w:rPr>
              <w:t>Titolo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9E03AA" w14:textId="0C7CFE65" w:rsidR="00E71D92" w:rsidRPr="007611F7" w:rsidRDefault="007611F7">
            <w:pPr>
              <w:rPr>
                <w:rFonts w:ascii="Calibri" w:hAnsi="Calibri" w:cs="Calibri"/>
                <w:color w:val="000000" w:themeColor="text1"/>
                <w:sz w:val="24"/>
                <w:szCs w:val="24"/>
                <w:lang w:val="it-IT"/>
              </w:rPr>
            </w:pPr>
            <w:r>
              <w:rPr>
                <w:rFonts w:ascii="Calibri" w:hAnsi="Calibri" w:cs="Calibri"/>
                <w:color w:val="000000" w:themeColor="text1"/>
                <w:sz w:val="24"/>
                <w:szCs w:val="24"/>
                <w:lang w:val="it"/>
              </w:rPr>
              <w:t>Pericoli e rischi</w:t>
            </w:r>
            <w:r w:rsidR="004970D2" w:rsidRPr="007611F7">
              <w:rPr>
                <w:rFonts w:ascii="Calibri" w:hAnsi="Calibri" w:cs="Calibri"/>
                <w:color w:val="000000" w:themeColor="text1"/>
                <w:sz w:val="24"/>
                <w:szCs w:val="24"/>
                <w:lang w:val="it"/>
              </w:rPr>
              <w:t xml:space="preserve"> della finanza</w:t>
            </w:r>
          </w:p>
        </w:tc>
      </w:tr>
      <w:tr w:rsidR="00391380" w:rsidRPr="002E3E2F" w14:paraId="584BD3AF" w14:textId="77777777" w:rsidTr="0024089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19E18CB" w14:textId="77777777" w:rsidR="00391380" w:rsidRPr="007611F7" w:rsidRDefault="00391380">
            <w:pPr>
              <w:rPr>
                <w:rFonts w:ascii="Calibri" w:hAnsi="Calibri" w:cs="Calibri"/>
                <w:b/>
                <w:bCs/>
                <w:color w:val="FFFFFF" w:themeColor="background1"/>
                <w:sz w:val="24"/>
                <w:szCs w:val="24"/>
                <w:lang w:val="en-GB" w:eastAsia="en-GB"/>
              </w:rPr>
            </w:pPr>
            <w:r w:rsidRPr="007611F7">
              <w:rPr>
                <w:rFonts w:ascii="Calibri" w:hAnsi="Calibri" w:cs="Calibri"/>
                <w:b/>
                <w:bCs/>
                <w:color w:val="FFFFFF" w:themeColor="background1"/>
                <w:sz w:val="24"/>
                <w:szCs w:val="24"/>
                <w:lang w:val="it" w:eastAsia="en-GB"/>
              </w:rPr>
              <w:t>Parole chiavi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9EBE6" w14:textId="20A27743" w:rsidR="004D337A" w:rsidRPr="007611F7" w:rsidRDefault="004970D2">
            <w:pPr>
              <w:rPr>
                <w:rFonts w:ascii="Calibri" w:hAnsi="Calibri" w:cs="Calibri"/>
                <w:color w:val="000000" w:themeColor="text1"/>
                <w:sz w:val="24"/>
                <w:szCs w:val="24"/>
                <w:lang w:val="it-IT"/>
              </w:rPr>
            </w:pPr>
            <w:r w:rsidRPr="007611F7">
              <w:rPr>
                <w:rFonts w:ascii="Calibri" w:hAnsi="Calibri" w:cs="Calibri"/>
                <w:color w:val="000000" w:themeColor="text1"/>
                <w:sz w:val="24"/>
                <w:szCs w:val="24"/>
                <w:lang w:val="it"/>
              </w:rPr>
              <w:t>Rischi finanziari – pericoli della finanza – investimenti – diversificazione del portafoglio – identificazione delle frodi</w:t>
            </w:r>
          </w:p>
        </w:tc>
      </w:tr>
      <w:tr w:rsidR="00391380" w:rsidRPr="000D0731" w14:paraId="3EA9F902" w14:textId="77777777" w:rsidTr="0024089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004C799" w14:textId="77777777" w:rsidR="00391380" w:rsidRPr="007611F7" w:rsidRDefault="00391380">
            <w:pPr>
              <w:rPr>
                <w:rFonts w:ascii="Calibri" w:hAnsi="Calibri" w:cs="Calibri"/>
                <w:b/>
                <w:bCs/>
                <w:color w:val="FFFFFF" w:themeColor="background1"/>
                <w:sz w:val="24"/>
                <w:szCs w:val="24"/>
                <w:lang w:val="en-GB" w:eastAsia="en-GB"/>
              </w:rPr>
            </w:pPr>
            <w:r w:rsidRPr="007611F7">
              <w:rPr>
                <w:rFonts w:ascii="Calibri" w:hAnsi="Calibri" w:cs="Calibri"/>
                <w:b/>
                <w:bCs/>
                <w:color w:val="FFFFFF" w:themeColor="background1"/>
                <w:sz w:val="24"/>
                <w:szCs w:val="24"/>
                <w:lang w:val="it" w:eastAsia="en-GB"/>
              </w:rPr>
              <w:t>Fornito da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A2F6C" w14:textId="13C6064E" w:rsidR="004D337A" w:rsidRPr="007611F7" w:rsidRDefault="004970D2">
            <w:pPr>
              <w:rPr>
                <w:rFonts w:ascii="Calibri" w:hAnsi="Calibri" w:cs="Calibri"/>
                <w:color w:val="000000" w:themeColor="text1"/>
                <w:sz w:val="24"/>
                <w:szCs w:val="24"/>
                <w:lang w:val="en-GB"/>
              </w:rPr>
            </w:pPr>
            <w:r w:rsidRPr="007611F7">
              <w:rPr>
                <w:rFonts w:ascii="Calibri" w:hAnsi="Calibri" w:cs="Calibri"/>
                <w:color w:val="000000" w:themeColor="text1"/>
                <w:sz w:val="24"/>
                <w:szCs w:val="24"/>
                <w:lang w:val="it"/>
              </w:rPr>
              <w:t>IDP + IHF</w:t>
            </w:r>
          </w:p>
        </w:tc>
      </w:tr>
      <w:tr w:rsidR="00391380" w:rsidRPr="000D0731" w14:paraId="7907795F" w14:textId="77777777" w:rsidTr="00240892">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9C2931B" w14:textId="77777777" w:rsidR="00391380" w:rsidRPr="007611F7" w:rsidRDefault="00391380">
            <w:pPr>
              <w:rPr>
                <w:rFonts w:ascii="Calibri" w:hAnsi="Calibri" w:cs="Calibri"/>
                <w:b/>
                <w:bCs/>
                <w:color w:val="FFFFFF" w:themeColor="background1"/>
                <w:sz w:val="24"/>
                <w:szCs w:val="24"/>
                <w:lang w:val="en-GB" w:eastAsia="en-GB"/>
              </w:rPr>
            </w:pPr>
            <w:r w:rsidRPr="007611F7">
              <w:rPr>
                <w:rFonts w:ascii="Calibri" w:hAnsi="Calibri" w:cs="Calibri"/>
                <w:b/>
                <w:bCs/>
                <w:color w:val="FFFFFF" w:themeColor="background1"/>
                <w:sz w:val="24"/>
                <w:szCs w:val="24"/>
                <w:lang w:val="it" w:eastAsia="en-GB"/>
              </w:rPr>
              <w:t>Lingua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9220F7" w14:textId="1E892179" w:rsidR="004D337A" w:rsidRPr="007611F7" w:rsidRDefault="0068359C">
            <w:pPr>
              <w:rPr>
                <w:rFonts w:ascii="Calibri" w:hAnsi="Calibri" w:cs="Calibri"/>
                <w:color w:val="000000" w:themeColor="text1"/>
                <w:sz w:val="24"/>
                <w:szCs w:val="24"/>
                <w:lang w:val="en-GB"/>
              </w:rPr>
            </w:pPr>
            <w:r w:rsidRPr="007611F7">
              <w:rPr>
                <w:rFonts w:ascii="Calibri" w:hAnsi="Calibri" w:cs="Calibri"/>
                <w:color w:val="000000" w:themeColor="text1"/>
                <w:sz w:val="24"/>
                <w:szCs w:val="24"/>
                <w:lang w:val="it"/>
              </w:rPr>
              <w:t>I</w:t>
            </w:r>
            <w:r w:rsidR="007611F7">
              <w:rPr>
                <w:rFonts w:ascii="Calibri" w:hAnsi="Calibri" w:cs="Calibri"/>
                <w:color w:val="000000" w:themeColor="text1"/>
                <w:sz w:val="24"/>
                <w:szCs w:val="24"/>
                <w:lang w:val="it"/>
              </w:rPr>
              <w:t>taliano</w:t>
            </w:r>
          </w:p>
        </w:tc>
      </w:tr>
      <w:tr w:rsidR="00391380" w:rsidRPr="000D0731" w14:paraId="04F86AD1" w14:textId="77777777" w:rsidTr="0024089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EC822F4" w14:textId="77777777" w:rsidR="00391380" w:rsidRPr="007611F7" w:rsidRDefault="00391380">
            <w:pPr>
              <w:rPr>
                <w:rFonts w:ascii="Calibri" w:hAnsi="Calibri" w:cs="Calibri"/>
                <w:b/>
                <w:bCs/>
                <w:color w:val="FFFFFF" w:themeColor="background1"/>
                <w:sz w:val="24"/>
                <w:szCs w:val="24"/>
                <w:lang w:val="en-GB" w:eastAsia="en-GB"/>
              </w:rPr>
            </w:pPr>
            <w:r w:rsidRPr="007611F7">
              <w:rPr>
                <w:rFonts w:ascii="Calibri" w:hAnsi="Calibri" w:cs="Calibri"/>
                <w:b/>
                <w:bCs/>
                <w:color w:val="FFFFFF" w:themeColor="background1"/>
                <w:sz w:val="24"/>
                <w:szCs w:val="24"/>
                <w:lang w:val="it" w:eastAsia="en-GB"/>
              </w:rPr>
              <w:t>Obiettivi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B00B53" w14:textId="77777777" w:rsidR="005F5512" w:rsidRPr="007611F7" w:rsidRDefault="005F5512" w:rsidP="005F5512">
            <w:pPr>
              <w:pStyle w:val="Paragrafoelenco"/>
              <w:numPr>
                <w:ilvl w:val="0"/>
                <w:numId w:val="6"/>
              </w:numPr>
              <w:rPr>
                <w:rFonts w:ascii="Calibri" w:hAnsi="Calibri" w:cs="Calibri"/>
                <w:b/>
                <w:color w:val="000000" w:themeColor="text1"/>
                <w:sz w:val="24"/>
                <w:szCs w:val="24"/>
                <w:lang w:val="it-IT"/>
              </w:rPr>
            </w:pPr>
            <w:r w:rsidRPr="007611F7">
              <w:rPr>
                <w:rFonts w:ascii="Calibri" w:hAnsi="Calibri" w:cs="Calibri"/>
                <w:b/>
                <w:color w:val="000000" w:themeColor="text1"/>
                <w:sz w:val="24"/>
                <w:szCs w:val="24"/>
                <w:lang w:val="it"/>
              </w:rPr>
              <w:t>Familiarizzare con il concetto di rischio finanziario</w:t>
            </w:r>
          </w:p>
          <w:p w14:paraId="4E70EDE6" w14:textId="4C172E44" w:rsidR="005F5512" w:rsidRPr="007611F7" w:rsidRDefault="005F5512" w:rsidP="005F5512">
            <w:pPr>
              <w:pStyle w:val="Paragrafoelenco"/>
              <w:numPr>
                <w:ilvl w:val="0"/>
                <w:numId w:val="6"/>
              </w:numPr>
              <w:rPr>
                <w:rFonts w:ascii="Calibri" w:hAnsi="Calibri" w:cs="Calibri"/>
                <w:b/>
                <w:color w:val="000000" w:themeColor="text1"/>
                <w:sz w:val="24"/>
                <w:szCs w:val="24"/>
                <w:lang w:val="it-IT"/>
              </w:rPr>
            </w:pPr>
            <w:r w:rsidRPr="007611F7">
              <w:rPr>
                <w:rFonts w:ascii="Calibri" w:hAnsi="Calibri" w:cs="Calibri"/>
                <w:b/>
                <w:color w:val="000000" w:themeColor="text1"/>
                <w:sz w:val="24"/>
                <w:szCs w:val="24"/>
                <w:lang w:val="it"/>
              </w:rPr>
              <w:t>Riconosc</w:t>
            </w:r>
            <w:r w:rsidR="007611F7">
              <w:rPr>
                <w:rFonts w:ascii="Calibri" w:hAnsi="Calibri" w:cs="Calibri"/>
                <w:b/>
                <w:color w:val="000000" w:themeColor="text1"/>
                <w:sz w:val="24"/>
                <w:szCs w:val="24"/>
                <w:lang w:val="it"/>
              </w:rPr>
              <w:t>ere</w:t>
            </w:r>
            <w:r w:rsidRPr="007611F7">
              <w:rPr>
                <w:rFonts w:ascii="Calibri" w:hAnsi="Calibri" w:cs="Calibri"/>
                <w:b/>
                <w:color w:val="000000" w:themeColor="text1"/>
                <w:sz w:val="24"/>
                <w:szCs w:val="24"/>
                <w:lang w:val="it"/>
              </w:rPr>
              <w:t xml:space="preserve"> i rischi tipici per le tue finanze</w:t>
            </w:r>
          </w:p>
          <w:p w14:paraId="491B0031" w14:textId="1561211E" w:rsidR="005F5512" w:rsidRPr="007611F7" w:rsidRDefault="005F5512" w:rsidP="005F5512">
            <w:pPr>
              <w:pStyle w:val="Paragrafoelenco"/>
              <w:numPr>
                <w:ilvl w:val="0"/>
                <w:numId w:val="6"/>
              </w:numPr>
              <w:rPr>
                <w:rFonts w:ascii="Calibri" w:hAnsi="Calibri" w:cs="Calibri"/>
                <w:b/>
                <w:color w:val="000000" w:themeColor="text1"/>
                <w:sz w:val="24"/>
                <w:szCs w:val="24"/>
                <w:lang w:val="en-GB"/>
              </w:rPr>
            </w:pPr>
            <w:r w:rsidRPr="007611F7">
              <w:rPr>
                <w:rFonts w:ascii="Calibri" w:hAnsi="Calibri" w:cs="Calibri"/>
                <w:b/>
                <w:color w:val="000000" w:themeColor="text1"/>
                <w:sz w:val="24"/>
                <w:szCs w:val="24"/>
                <w:lang w:val="it"/>
              </w:rPr>
              <w:t>Implementa</w:t>
            </w:r>
            <w:r w:rsidR="007611F7">
              <w:rPr>
                <w:rFonts w:ascii="Calibri" w:hAnsi="Calibri" w:cs="Calibri"/>
                <w:b/>
                <w:color w:val="000000" w:themeColor="text1"/>
                <w:sz w:val="24"/>
                <w:szCs w:val="24"/>
                <w:lang w:val="it"/>
              </w:rPr>
              <w:t>re</w:t>
            </w:r>
            <w:r w:rsidRPr="007611F7">
              <w:rPr>
                <w:rFonts w:ascii="Calibri" w:hAnsi="Calibri" w:cs="Calibri"/>
                <w:b/>
                <w:color w:val="000000" w:themeColor="text1"/>
                <w:sz w:val="24"/>
                <w:szCs w:val="24"/>
                <w:lang w:val="it"/>
              </w:rPr>
              <w:t xml:space="preserve"> semplici contromisure </w:t>
            </w:r>
          </w:p>
          <w:p w14:paraId="07954804" w14:textId="2BF67195" w:rsidR="005F5512" w:rsidRPr="007611F7" w:rsidRDefault="005F5512" w:rsidP="005F5512">
            <w:pPr>
              <w:rPr>
                <w:rFonts w:ascii="Calibri" w:hAnsi="Calibri" w:cs="Calibri"/>
                <w:color w:val="000000" w:themeColor="text1"/>
                <w:sz w:val="24"/>
                <w:szCs w:val="24"/>
                <w:lang w:val="en-GB"/>
              </w:rPr>
            </w:pPr>
          </w:p>
        </w:tc>
      </w:tr>
      <w:tr w:rsidR="00391380" w:rsidRPr="002E3E2F" w14:paraId="2715B4F9" w14:textId="77777777" w:rsidTr="0024089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9269197" w14:textId="77777777" w:rsidR="00391380" w:rsidRPr="007611F7" w:rsidRDefault="00391380">
            <w:pPr>
              <w:rPr>
                <w:rFonts w:ascii="Calibri" w:hAnsi="Calibri" w:cs="Calibri"/>
                <w:b/>
                <w:bCs/>
                <w:color w:val="FFFFFF" w:themeColor="background1"/>
                <w:sz w:val="24"/>
                <w:szCs w:val="24"/>
                <w:lang w:val="en-GB" w:eastAsia="en-GB"/>
              </w:rPr>
            </w:pPr>
            <w:r w:rsidRPr="007611F7">
              <w:rPr>
                <w:rFonts w:ascii="Calibri" w:hAnsi="Calibri" w:cs="Calibri"/>
                <w:b/>
                <w:bCs/>
                <w:color w:val="FFFFFF" w:themeColor="background1"/>
                <w:sz w:val="24"/>
                <w:szCs w:val="24"/>
                <w:lang w:val="it" w:eastAsia="en-GB"/>
              </w:rPr>
              <w:t>Risultati di apprendimento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E2A7DC" w14:textId="47561391" w:rsidR="005F5512" w:rsidRPr="007611F7" w:rsidRDefault="007611F7" w:rsidP="005F5512">
            <w:pPr>
              <w:pStyle w:val="Paragrafoelenco"/>
              <w:numPr>
                <w:ilvl w:val="0"/>
                <w:numId w:val="9"/>
              </w:numPr>
              <w:rPr>
                <w:rFonts w:ascii="Calibri" w:hAnsi="Calibri" w:cs="Calibri"/>
                <w:b/>
                <w:bCs/>
                <w:color w:val="000000" w:themeColor="text1"/>
                <w:sz w:val="24"/>
                <w:szCs w:val="24"/>
                <w:lang w:val="it-IT"/>
              </w:rPr>
            </w:pPr>
            <w:r>
              <w:rPr>
                <w:rFonts w:ascii="Calibri" w:hAnsi="Calibri" w:cs="Calibri"/>
                <w:b/>
                <w:bCs/>
                <w:color w:val="000000" w:themeColor="text1"/>
                <w:sz w:val="24"/>
                <w:szCs w:val="24"/>
                <w:lang w:val="it"/>
              </w:rPr>
              <w:t>D</w:t>
            </w:r>
            <w:r w:rsidR="005F5512" w:rsidRPr="007611F7">
              <w:rPr>
                <w:rFonts w:ascii="Calibri" w:hAnsi="Calibri" w:cs="Calibri"/>
                <w:b/>
                <w:bCs/>
                <w:color w:val="000000" w:themeColor="text1"/>
                <w:sz w:val="24"/>
                <w:szCs w:val="24"/>
                <w:lang w:val="it"/>
              </w:rPr>
              <w:t>efinizione e tassonomia di base del dizionario finanziario</w:t>
            </w:r>
          </w:p>
          <w:p w14:paraId="5BE959E8" w14:textId="58920842" w:rsidR="00E71D92" w:rsidRPr="007611F7" w:rsidRDefault="005F5512" w:rsidP="00C85EDF">
            <w:pPr>
              <w:pStyle w:val="Paragrafoelenco"/>
              <w:numPr>
                <w:ilvl w:val="0"/>
                <w:numId w:val="9"/>
              </w:numPr>
              <w:rPr>
                <w:rFonts w:ascii="Calibri" w:hAnsi="Calibri" w:cs="Calibri"/>
                <w:b/>
                <w:bCs/>
                <w:color w:val="000000" w:themeColor="text1"/>
                <w:sz w:val="24"/>
                <w:szCs w:val="24"/>
                <w:lang w:val="it-IT"/>
              </w:rPr>
            </w:pPr>
            <w:r w:rsidRPr="007611F7">
              <w:rPr>
                <w:rFonts w:ascii="Calibri" w:hAnsi="Calibri" w:cs="Calibri"/>
                <w:b/>
                <w:bCs/>
                <w:color w:val="000000" w:themeColor="text1"/>
                <w:sz w:val="24"/>
                <w:szCs w:val="24"/>
                <w:lang w:val="it"/>
              </w:rPr>
              <w:t>Prend</w:t>
            </w:r>
            <w:r w:rsidR="007611F7">
              <w:rPr>
                <w:rFonts w:ascii="Calibri" w:hAnsi="Calibri" w:cs="Calibri"/>
                <w:b/>
                <w:bCs/>
                <w:color w:val="000000" w:themeColor="text1"/>
                <w:sz w:val="24"/>
                <w:szCs w:val="24"/>
                <w:lang w:val="it"/>
              </w:rPr>
              <w:t>ere</w:t>
            </w:r>
            <w:r w:rsidRPr="007611F7">
              <w:rPr>
                <w:rFonts w:ascii="Calibri" w:hAnsi="Calibri" w:cs="Calibri"/>
                <w:b/>
                <w:bCs/>
                <w:color w:val="000000" w:themeColor="text1"/>
                <w:sz w:val="24"/>
                <w:szCs w:val="24"/>
                <w:lang w:val="it"/>
              </w:rPr>
              <w:t xml:space="preserve"> decisioni finanziarie più </w:t>
            </w:r>
            <w:r w:rsidR="007611F7">
              <w:rPr>
                <w:rFonts w:ascii="Calibri" w:hAnsi="Calibri" w:cs="Calibri"/>
                <w:b/>
                <w:bCs/>
                <w:color w:val="000000" w:themeColor="text1"/>
                <w:sz w:val="24"/>
                <w:szCs w:val="24"/>
                <w:lang w:val="it"/>
              </w:rPr>
              <w:t>consapevoli</w:t>
            </w:r>
          </w:p>
          <w:p w14:paraId="2D7B96B3" w14:textId="22BD8198" w:rsidR="005F5512" w:rsidRPr="007611F7" w:rsidRDefault="007611F7" w:rsidP="005F5512">
            <w:pPr>
              <w:pStyle w:val="Paragrafoelenco"/>
              <w:numPr>
                <w:ilvl w:val="0"/>
                <w:numId w:val="9"/>
              </w:numPr>
              <w:rPr>
                <w:rFonts w:ascii="Calibri" w:hAnsi="Calibri" w:cs="Calibri"/>
                <w:b/>
                <w:bCs/>
                <w:color w:val="000000" w:themeColor="text1"/>
                <w:sz w:val="24"/>
                <w:szCs w:val="24"/>
                <w:lang w:val="it-IT"/>
              </w:rPr>
            </w:pPr>
            <w:r>
              <w:rPr>
                <w:rFonts w:ascii="Calibri" w:hAnsi="Calibri" w:cs="Calibri"/>
                <w:b/>
                <w:bCs/>
                <w:color w:val="000000" w:themeColor="text1"/>
                <w:sz w:val="24"/>
                <w:szCs w:val="24"/>
                <w:lang w:val="it"/>
              </w:rPr>
              <w:t>Piani B strategici e</w:t>
            </w:r>
            <w:r w:rsidR="005F5512" w:rsidRPr="007611F7">
              <w:rPr>
                <w:rFonts w:ascii="Calibri" w:hAnsi="Calibri" w:cs="Calibri"/>
                <w:b/>
                <w:bCs/>
                <w:color w:val="000000" w:themeColor="text1"/>
                <w:sz w:val="24"/>
                <w:szCs w:val="24"/>
                <w:lang w:val="it"/>
              </w:rPr>
              <w:t xml:space="preserve"> reti di sicurezza</w:t>
            </w:r>
          </w:p>
          <w:p w14:paraId="0C25F431" w14:textId="739EC86B" w:rsidR="005F5512" w:rsidRPr="007611F7" w:rsidRDefault="005F5512" w:rsidP="005F5512">
            <w:pPr>
              <w:rPr>
                <w:rFonts w:ascii="Calibri" w:hAnsi="Calibri" w:cs="Calibri"/>
                <w:bCs/>
                <w:color w:val="000000" w:themeColor="text1"/>
                <w:sz w:val="24"/>
                <w:szCs w:val="24"/>
                <w:lang w:val="it-IT"/>
              </w:rPr>
            </w:pPr>
          </w:p>
        </w:tc>
      </w:tr>
      <w:tr w:rsidR="007611F7" w:rsidRPr="000D0731" w14:paraId="20C53AA0" w14:textId="77777777" w:rsidTr="0024089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6CC7EA4" w14:textId="2C0FDB83" w:rsidR="007611F7" w:rsidRPr="007611F7" w:rsidRDefault="007611F7" w:rsidP="007611F7">
            <w:pPr>
              <w:textAlignment w:val="baseline"/>
              <w:rPr>
                <w:rFonts w:ascii="Calibri" w:hAnsi="Calibri" w:cs="Calibri"/>
                <w:b/>
                <w:bCs/>
                <w:color w:val="FFFFFF" w:themeColor="background1"/>
                <w:sz w:val="24"/>
                <w:szCs w:val="24"/>
                <w:lang w:val="en-GB" w:eastAsia="en-GB"/>
              </w:rPr>
            </w:pPr>
            <w:r w:rsidRPr="007611F7">
              <w:rPr>
                <w:rFonts w:ascii="Calibri" w:hAnsi="Calibri" w:cs="Calibri"/>
                <w:b/>
                <w:bCs/>
                <w:color w:val="FFFFFF" w:themeColor="background1"/>
                <w:sz w:val="24"/>
                <w:szCs w:val="24"/>
                <w:lang w:val="it" w:eastAsia="en-GB"/>
              </w:rPr>
              <w:t>Area Forma</w:t>
            </w:r>
            <w:r>
              <w:rPr>
                <w:rFonts w:ascii="Calibri" w:hAnsi="Calibri" w:cs="Calibri"/>
                <w:b/>
                <w:bCs/>
                <w:color w:val="FFFFFF" w:themeColor="background1"/>
                <w:sz w:val="24"/>
                <w:szCs w:val="24"/>
                <w:lang w:val="it" w:eastAsia="en-GB"/>
              </w:rPr>
              <w:t>tiva</w:t>
            </w:r>
          </w:p>
          <w:p w14:paraId="6E23064F" w14:textId="77777777" w:rsidR="007611F7" w:rsidRPr="007611F7" w:rsidRDefault="007611F7" w:rsidP="007611F7">
            <w:pPr>
              <w:textAlignment w:val="baseline"/>
              <w:rPr>
                <w:rFonts w:ascii="Calibri" w:hAnsi="Calibri" w:cs="Calibr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5EF65" w14:textId="394AE596" w:rsidR="007611F7" w:rsidRPr="007611F7" w:rsidRDefault="007611F7" w:rsidP="007611F7">
            <w:pPr>
              <w:rPr>
                <w:rFonts w:ascii="Calibri" w:hAnsi="Calibri" w:cs="Calibri"/>
                <w:sz w:val="24"/>
                <w:szCs w:val="24"/>
                <w:lang w:val="en-GB"/>
              </w:rPr>
            </w:pPr>
            <w:r w:rsidRPr="000D0731">
              <w:rPr>
                <w:rFonts w:asciiTheme="minorHAnsi" w:hAnsiTheme="minorHAnsi" w:cstheme="minorHAnsi"/>
                <w:sz w:val="24"/>
                <w:szCs w:val="24"/>
                <w:lang w:val="en-GB"/>
              </w:rPr>
              <w:t>Financial Literacy Alphabet</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EADE8B4" w14:textId="77777777" w:rsidR="007611F7" w:rsidRPr="007611F7" w:rsidRDefault="007611F7" w:rsidP="007611F7">
            <w:pPr>
              <w:pStyle w:val="Paragrafoelenco"/>
              <w:ind w:left="1068"/>
              <w:rPr>
                <w:rFonts w:ascii="Calibri" w:hAnsi="Calibri" w:cs="Calibri"/>
                <w:sz w:val="24"/>
                <w:szCs w:val="24"/>
                <w:lang w:val="en-GB"/>
              </w:rPr>
            </w:pPr>
          </w:p>
        </w:tc>
      </w:tr>
      <w:tr w:rsidR="007611F7" w:rsidRPr="000D0731" w14:paraId="1BED66E2" w14:textId="77777777" w:rsidTr="0068359C">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4966E211" w14:textId="77777777" w:rsidR="007611F7" w:rsidRPr="007611F7" w:rsidRDefault="007611F7" w:rsidP="007611F7">
            <w:pPr>
              <w:rPr>
                <w:rFonts w:ascii="Calibri" w:eastAsia="Times New Roman" w:hAnsi="Calibri" w:cs="Calibr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C000"/>
            <w:hideMark/>
          </w:tcPr>
          <w:p w14:paraId="0AFB8D21" w14:textId="53DC06DD" w:rsidR="007611F7" w:rsidRPr="002E3E2F" w:rsidRDefault="007611F7" w:rsidP="007611F7">
            <w:pPr>
              <w:rPr>
                <w:rFonts w:ascii="Calibri" w:hAnsi="Calibri" w:cs="Calibri"/>
                <w:sz w:val="24"/>
                <w:szCs w:val="24"/>
                <w:lang w:val="en-GB"/>
              </w:rPr>
            </w:pPr>
            <w:r w:rsidRPr="002E3E2F">
              <w:rPr>
                <w:rFonts w:asciiTheme="minorHAnsi" w:hAnsiTheme="minorHAnsi" w:cstheme="minorHAnsi"/>
                <w:sz w:val="24"/>
                <w:szCs w:val="24"/>
                <w:lang w:val="en-GB"/>
              </w:rPr>
              <w:t>Risk and dangers</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F61F47E" w14:textId="4EFB7CE8" w:rsidR="007611F7" w:rsidRPr="007611F7" w:rsidRDefault="007611F7" w:rsidP="007611F7">
            <w:pPr>
              <w:rPr>
                <w:rFonts w:ascii="Calibri" w:hAnsi="Calibri" w:cs="Calibri"/>
                <w:sz w:val="24"/>
                <w:szCs w:val="24"/>
                <w:lang w:val="en-GB"/>
              </w:rPr>
            </w:pPr>
            <w:r w:rsidRPr="007611F7">
              <w:rPr>
                <w:rFonts w:ascii="Calibri" w:hAnsi="Calibri" w:cs="Calibri"/>
                <w:sz w:val="24"/>
                <w:szCs w:val="24"/>
                <w:lang w:val="it"/>
              </w:rPr>
              <w:t>X</w:t>
            </w:r>
          </w:p>
        </w:tc>
      </w:tr>
      <w:tr w:rsidR="007611F7" w:rsidRPr="000D0731" w14:paraId="6BAEE368" w14:textId="77777777" w:rsidTr="0024089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7D90AF29" w14:textId="77777777" w:rsidR="007611F7" w:rsidRPr="007611F7" w:rsidRDefault="007611F7" w:rsidP="007611F7">
            <w:pPr>
              <w:rPr>
                <w:rFonts w:ascii="Calibri" w:eastAsia="Times New Roman" w:hAnsi="Calibri" w:cs="Calibr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CA78A" w14:textId="1378009F" w:rsidR="007611F7" w:rsidRPr="007611F7" w:rsidRDefault="007611F7" w:rsidP="007611F7">
            <w:pPr>
              <w:rPr>
                <w:rFonts w:ascii="Calibri" w:hAnsi="Calibri" w:cs="Calibri"/>
                <w:sz w:val="24"/>
                <w:szCs w:val="24"/>
                <w:lang w:val="en-GB"/>
              </w:rPr>
            </w:pPr>
            <w:r w:rsidRPr="000D0731">
              <w:rPr>
                <w:rFonts w:asciiTheme="minorHAnsi" w:hAnsiTheme="minorHAnsi" w:cstheme="minorHAnsi"/>
                <w:sz w:val="24"/>
                <w:szCs w:val="24"/>
                <w:lang w:val="en-GB"/>
              </w:rPr>
              <w:t>Finance for Good</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ED4257C" w14:textId="77777777" w:rsidR="007611F7" w:rsidRPr="007611F7" w:rsidRDefault="007611F7" w:rsidP="007611F7">
            <w:pPr>
              <w:pStyle w:val="Paragrafoelenco"/>
              <w:ind w:left="1068"/>
              <w:rPr>
                <w:rFonts w:ascii="Calibri" w:hAnsi="Calibri" w:cs="Calibri"/>
                <w:sz w:val="24"/>
                <w:szCs w:val="24"/>
                <w:lang w:val="en-GB"/>
              </w:rPr>
            </w:pPr>
          </w:p>
        </w:tc>
      </w:tr>
      <w:tr w:rsidR="00391380" w:rsidRPr="000D0731" w14:paraId="4FF61BAC" w14:textId="77777777" w:rsidTr="005F5512">
        <w:trPr>
          <w:trHeight w:val="2641"/>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673E57C" w14:textId="77777777" w:rsidR="00391380" w:rsidRPr="007611F7" w:rsidRDefault="00391380">
            <w:pPr>
              <w:rPr>
                <w:rFonts w:ascii="Calibri" w:hAnsi="Calibri" w:cs="Calibri"/>
                <w:b/>
                <w:bCs/>
                <w:color w:val="FFFFFF" w:themeColor="background1"/>
                <w:sz w:val="24"/>
                <w:szCs w:val="24"/>
                <w:lang w:val="en-GB" w:eastAsia="en-GB"/>
              </w:rPr>
            </w:pPr>
            <w:r w:rsidRPr="007611F7">
              <w:rPr>
                <w:rFonts w:ascii="Calibri" w:hAnsi="Calibri" w:cs="Calibri"/>
                <w:b/>
                <w:bCs/>
                <w:color w:val="FFFFFF" w:themeColor="background1"/>
                <w:sz w:val="24"/>
                <w:szCs w:val="24"/>
                <w:lang w:val="it" w:eastAsia="en-GB"/>
              </w:rPr>
              <w:t>Indice dei contenuti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4C869F" w14:textId="1104AE62" w:rsidR="004D337A" w:rsidRPr="007611F7" w:rsidRDefault="00971F17" w:rsidP="005F5512">
            <w:pPr>
              <w:contextualSpacing/>
              <w:textAlignment w:val="baseline"/>
              <w:rPr>
                <w:rFonts w:ascii="Calibri" w:hAnsi="Calibri" w:cs="Calibri"/>
                <w:bCs/>
                <w:sz w:val="24"/>
                <w:szCs w:val="24"/>
                <w:lang w:val="it-IT" w:eastAsia="en-GB"/>
              </w:rPr>
            </w:pPr>
            <w:bookmarkStart w:id="0" w:name="_Hlk77331047"/>
            <w:r w:rsidRPr="007611F7">
              <w:rPr>
                <w:rFonts w:ascii="Calibri" w:hAnsi="Calibri" w:cs="Calibri"/>
                <w:bCs/>
                <w:sz w:val="24"/>
                <w:szCs w:val="24"/>
                <w:lang w:val="it" w:eastAsia="en-GB"/>
              </w:rPr>
              <w:t xml:space="preserve">Corso: </w:t>
            </w:r>
            <w:r w:rsidR="007611F7">
              <w:rPr>
                <w:rFonts w:ascii="Calibri" w:hAnsi="Calibri" w:cs="Calibri"/>
                <w:bCs/>
                <w:sz w:val="24"/>
                <w:szCs w:val="24"/>
                <w:lang w:val="it" w:eastAsia="en-GB"/>
              </w:rPr>
              <w:t>Pericoli e rischi</w:t>
            </w:r>
            <w:r w:rsidRPr="007611F7">
              <w:rPr>
                <w:rFonts w:ascii="Calibri" w:hAnsi="Calibri" w:cs="Calibri"/>
                <w:bCs/>
                <w:sz w:val="24"/>
                <w:szCs w:val="24"/>
                <w:lang w:val="it" w:eastAsia="en-GB"/>
              </w:rPr>
              <w:t xml:space="preserve"> della finanza</w:t>
            </w:r>
            <w:bookmarkEnd w:id="0"/>
          </w:p>
          <w:p w14:paraId="4F05A1AE" w14:textId="77777777" w:rsidR="005F5512" w:rsidRPr="007611F7" w:rsidRDefault="005F5512" w:rsidP="005F5512">
            <w:pPr>
              <w:contextualSpacing/>
              <w:textAlignment w:val="baseline"/>
              <w:rPr>
                <w:rFonts w:ascii="Calibri" w:hAnsi="Calibri" w:cs="Calibri"/>
                <w:bCs/>
                <w:sz w:val="24"/>
                <w:szCs w:val="24"/>
                <w:lang w:val="it-IT" w:eastAsia="en-GB"/>
              </w:rPr>
            </w:pPr>
          </w:p>
          <w:p w14:paraId="05D9A470" w14:textId="77777777" w:rsidR="005F5512" w:rsidRPr="007611F7" w:rsidRDefault="005F5512" w:rsidP="005F5512">
            <w:pPr>
              <w:contextualSpacing/>
              <w:textAlignment w:val="baseline"/>
              <w:rPr>
                <w:rFonts w:ascii="Calibri" w:hAnsi="Calibri" w:cs="Calibri"/>
                <w:b/>
                <w:bCs/>
                <w:sz w:val="24"/>
                <w:szCs w:val="24"/>
                <w:lang w:val="it-IT" w:eastAsia="en-GB"/>
              </w:rPr>
            </w:pPr>
            <w:r w:rsidRPr="007611F7">
              <w:rPr>
                <w:rFonts w:ascii="Calibri" w:hAnsi="Calibri" w:cs="Calibri"/>
                <w:b/>
                <w:bCs/>
                <w:sz w:val="24"/>
                <w:szCs w:val="24"/>
                <w:lang w:val="it" w:eastAsia="en-GB"/>
              </w:rPr>
              <w:t>Unità 1: Cosa significa Rischio Finanziario?</w:t>
            </w:r>
          </w:p>
          <w:p w14:paraId="09861962" w14:textId="679E4FE0" w:rsidR="005F5512" w:rsidRPr="007611F7" w:rsidRDefault="005F5512" w:rsidP="005F5512">
            <w:pPr>
              <w:contextualSpacing/>
              <w:textAlignment w:val="baseline"/>
              <w:rPr>
                <w:rFonts w:ascii="Calibri" w:hAnsi="Calibri" w:cs="Calibri"/>
                <w:bCs/>
                <w:sz w:val="24"/>
                <w:szCs w:val="24"/>
                <w:lang w:val="it-IT" w:eastAsia="en-GB"/>
              </w:rPr>
            </w:pPr>
            <w:r w:rsidRPr="007611F7">
              <w:rPr>
                <w:rFonts w:ascii="Calibri" w:hAnsi="Calibri" w:cs="Calibri"/>
                <w:bCs/>
                <w:sz w:val="24"/>
                <w:szCs w:val="24"/>
                <w:lang w:val="it" w:eastAsia="en-GB"/>
              </w:rPr>
              <w:t xml:space="preserve">Sezione 1: </w:t>
            </w:r>
            <w:r w:rsidR="007611F7">
              <w:rPr>
                <w:rFonts w:ascii="Calibri" w:hAnsi="Calibri" w:cs="Calibri"/>
                <w:bCs/>
                <w:sz w:val="24"/>
                <w:szCs w:val="24"/>
                <w:lang w:val="it" w:eastAsia="en-GB"/>
              </w:rPr>
              <w:t>Alla r</w:t>
            </w:r>
            <w:r w:rsidRPr="007611F7">
              <w:rPr>
                <w:rFonts w:ascii="Calibri" w:hAnsi="Calibri" w:cs="Calibri"/>
                <w:bCs/>
                <w:sz w:val="24"/>
                <w:szCs w:val="24"/>
                <w:lang w:val="it" w:eastAsia="en-GB"/>
              </w:rPr>
              <w:t>icerca di una definizione</w:t>
            </w:r>
          </w:p>
          <w:p w14:paraId="78887D05" w14:textId="136E89F2" w:rsidR="005F5512" w:rsidRPr="007611F7" w:rsidRDefault="005F5512" w:rsidP="005F5512">
            <w:pPr>
              <w:contextualSpacing/>
              <w:textAlignment w:val="baseline"/>
              <w:rPr>
                <w:rFonts w:ascii="Calibri" w:hAnsi="Calibri" w:cs="Calibri"/>
                <w:bCs/>
                <w:sz w:val="24"/>
                <w:szCs w:val="24"/>
                <w:lang w:val="it-IT" w:eastAsia="en-GB"/>
              </w:rPr>
            </w:pPr>
            <w:r w:rsidRPr="007611F7">
              <w:rPr>
                <w:rFonts w:ascii="Calibri" w:hAnsi="Calibri" w:cs="Calibri"/>
                <w:bCs/>
                <w:sz w:val="24"/>
                <w:szCs w:val="24"/>
                <w:lang w:val="it" w:eastAsia="en-GB"/>
              </w:rPr>
              <w:t xml:space="preserve">Sezione 2: Quattro principali </w:t>
            </w:r>
            <w:r w:rsidR="007611F7">
              <w:rPr>
                <w:rFonts w:ascii="Calibri" w:hAnsi="Calibri" w:cs="Calibri"/>
                <w:bCs/>
                <w:sz w:val="24"/>
                <w:szCs w:val="24"/>
                <w:lang w:val="it" w:eastAsia="en-GB"/>
              </w:rPr>
              <w:t>cluster</w:t>
            </w:r>
            <w:r w:rsidRPr="007611F7">
              <w:rPr>
                <w:rFonts w:ascii="Calibri" w:hAnsi="Calibri" w:cs="Calibri"/>
                <w:bCs/>
                <w:sz w:val="24"/>
                <w:szCs w:val="24"/>
                <w:lang w:val="it" w:eastAsia="en-GB"/>
              </w:rPr>
              <w:t xml:space="preserve"> di rischi finanziari</w:t>
            </w:r>
          </w:p>
          <w:p w14:paraId="27312067" w14:textId="09B75952" w:rsidR="005F5512" w:rsidRPr="007611F7" w:rsidRDefault="005F5512" w:rsidP="005F5512">
            <w:pPr>
              <w:contextualSpacing/>
              <w:textAlignment w:val="baseline"/>
              <w:rPr>
                <w:rFonts w:ascii="Calibri" w:hAnsi="Calibri" w:cs="Calibri"/>
                <w:bCs/>
                <w:sz w:val="24"/>
                <w:szCs w:val="24"/>
                <w:lang w:val="it-IT" w:eastAsia="en-GB"/>
              </w:rPr>
            </w:pPr>
            <w:r w:rsidRPr="007611F7">
              <w:rPr>
                <w:rFonts w:ascii="Calibri" w:hAnsi="Calibri" w:cs="Calibri"/>
                <w:bCs/>
                <w:sz w:val="24"/>
                <w:szCs w:val="24"/>
                <w:lang w:val="it" w:eastAsia="en-GB"/>
              </w:rPr>
              <w:t>Sezione 3: Ripartizione dei rischi finanziari tipici</w:t>
            </w:r>
          </w:p>
          <w:p w14:paraId="59EA4B12" w14:textId="77777777" w:rsidR="005F5512" w:rsidRPr="007611F7" w:rsidRDefault="005F5512" w:rsidP="005F5512">
            <w:pPr>
              <w:contextualSpacing/>
              <w:textAlignment w:val="baseline"/>
              <w:rPr>
                <w:rFonts w:ascii="Calibri" w:hAnsi="Calibri" w:cs="Calibri"/>
                <w:b/>
                <w:bCs/>
                <w:sz w:val="24"/>
                <w:szCs w:val="24"/>
                <w:lang w:val="it-IT" w:eastAsia="en-GB"/>
              </w:rPr>
            </w:pPr>
          </w:p>
          <w:p w14:paraId="22B4E55D" w14:textId="77777777" w:rsidR="005F5512" w:rsidRPr="007611F7" w:rsidRDefault="005F5512" w:rsidP="005F5512">
            <w:pPr>
              <w:contextualSpacing/>
              <w:textAlignment w:val="baseline"/>
              <w:rPr>
                <w:rFonts w:ascii="Calibri" w:hAnsi="Calibri" w:cs="Calibri"/>
                <w:b/>
                <w:bCs/>
                <w:sz w:val="24"/>
                <w:szCs w:val="24"/>
                <w:lang w:val="it-IT" w:eastAsia="en-GB"/>
              </w:rPr>
            </w:pPr>
            <w:r w:rsidRPr="007611F7">
              <w:rPr>
                <w:rFonts w:ascii="Calibri" w:hAnsi="Calibri" w:cs="Calibri"/>
                <w:b/>
                <w:bCs/>
                <w:sz w:val="24"/>
                <w:szCs w:val="24"/>
                <w:lang w:val="it" w:eastAsia="en-GB"/>
              </w:rPr>
              <w:t>Unità 2: Come mitigare il rischio finanziario?</w:t>
            </w:r>
          </w:p>
          <w:p w14:paraId="478BB081" w14:textId="08F4AD0C" w:rsidR="005F5512" w:rsidRPr="007611F7" w:rsidRDefault="005F5512" w:rsidP="005F5512">
            <w:pPr>
              <w:tabs>
                <w:tab w:val="left" w:pos="4224"/>
              </w:tabs>
              <w:contextualSpacing/>
              <w:textAlignment w:val="baseline"/>
              <w:rPr>
                <w:rFonts w:ascii="Calibri" w:hAnsi="Calibri" w:cs="Calibri"/>
                <w:bCs/>
                <w:sz w:val="24"/>
                <w:szCs w:val="24"/>
                <w:lang w:eastAsia="en-GB"/>
              </w:rPr>
            </w:pPr>
            <w:r w:rsidRPr="007611F7">
              <w:rPr>
                <w:rFonts w:ascii="Calibri" w:hAnsi="Calibri" w:cs="Calibri"/>
                <w:bCs/>
                <w:sz w:val="24"/>
                <w:szCs w:val="24"/>
                <w:lang w:val="it" w:eastAsia="en-GB"/>
              </w:rPr>
              <w:t>Se</w:t>
            </w:r>
            <w:r w:rsidR="007611F7">
              <w:rPr>
                <w:rFonts w:ascii="Calibri" w:hAnsi="Calibri" w:cs="Calibri"/>
                <w:bCs/>
                <w:sz w:val="24"/>
                <w:szCs w:val="24"/>
                <w:lang w:val="it" w:eastAsia="en-GB"/>
              </w:rPr>
              <w:t>zione</w:t>
            </w:r>
            <w:r w:rsidRPr="007611F7">
              <w:rPr>
                <w:rFonts w:ascii="Calibri" w:hAnsi="Calibri" w:cs="Calibri"/>
                <w:bCs/>
                <w:sz w:val="24"/>
                <w:szCs w:val="24"/>
                <w:lang w:val="it" w:eastAsia="en-GB"/>
              </w:rPr>
              <w:t xml:space="preserve"> 1: Un approccio quadridimensionale</w:t>
            </w:r>
          </w:p>
          <w:p w14:paraId="1D729620" w14:textId="1E914EE0" w:rsidR="005F5512" w:rsidRPr="007611F7" w:rsidRDefault="005F5512" w:rsidP="005F5512">
            <w:pPr>
              <w:tabs>
                <w:tab w:val="left" w:pos="4224"/>
              </w:tabs>
              <w:contextualSpacing/>
              <w:textAlignment w:val="baseline"/>
              <w:rPr>
                <w:rFonts w:ascii="Calibri" w:hAnsi="Calibri" w:cs="Calibri"/>
                <w:bCs/>
                <w:sz w:val="24"/>
                <w:szCs w:val="24"/>
                <w:lang w:val="en-GB" w:eastAsia="en-GB"/>
              </w:rPr>
            </w:pPr>
          </w:p>
        </w:tc>
      </w:tr>
      <w:tr w:rsidR="00391380" w:rsidRPr="002E3E2F" w14:paraId="404600EE" w14:textId="77777777" w:rsidTr="00B43435">
        <w:trPr>
          <w:trHeight w:val="137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CCE4A99" w14:textId="1FBDE1CE" w:rsidR="00391380" w:rsidRPr="007611F7" w:rsidRDefault="005F5512">
            <w:pPr>
              <w:rPr>
                <w:rFonts w:ascii="Calibri" w:hAnsi="Calibri" w:cs="Calibri"/>
                <w:b/>
                <w:bCs/>
                <w:color w:val="FFFFFF" w:themeColor="background1"/>
                <w:sz w:val="24"/>
                <w:szCs w:val="24"/>
                <w:lang w:val="it-IT" w:eastAsia="en-GB"/>
              </w:rPr>
            </w:pPr>
            <w:r w:rsidRPr="007611F7">
              <w:rPr>
                <w:rFonts w:ascii="Calibri" w:hAnsi="Calibri" w:cs="Calibri"/>
                <w:b/>
                <w:bCs/>
                <w:color w:val="FFFFFF" w:themeColor="background1"/>
                <w:sz w:val="24"/>
                <w:szCs w:val="24"/>
                <w:lang w:val="it" w:eastAsia="en-GB"/>
              </w:rPr>
              <w:lastRenderedPageBreak/>
              <w:t>Sviluppo dei contenuti</w:t>
            </w:r>
          </w:p>
          <w:p w14:paraId="2F906B5B" w14:textId="7F5FC9A5" w:rsidR="00C85EDF" w:rsidRPr="007611F7" w:rsidRDefault="00C85EDF">
            <w:pPr>
              <w:rPr>
                <w:rFonts w:ascii="Calibri" w:hAnsi="Calibri" w:cs="Calibri"/>
                <w:b/>
                <w:bCs/>
                <w:color w:val="FFFFFF" w:themeColor="background1"/>
                <w:sz w:val="24"/>
                <w:szCs w:val="24"/>
                <w:lang w:val="it-IT" w:eastAsia="en-GB"/>
              </w:rPr>
            </w:pPr>
            <w:r w:rsidRPr="007611F7">
              <w:rPr>
                <w:rFonts w:ascii="Calibri" w:hAnsi="Calibri" w:cs="Calibri"/>
                <w:b/>
                <w:bCs/>
                <w:color w:val="FFFFFF" w:themeColor="background1"/>
                <w:sz w:val="24"/>
                <w:szCs w:val="24"/>
                <w:lang w:val="it" w:eastAsia="en-GB"/>
              </w:rPr>
              <w:t>(1.500 parole max.)</w:t>
            </w:r>
          </w:p>
        </w:tc>
        <w:tc>
          <w:tcPr>
            <w:tcW w:w="6631" w:type="dxa"/>
            <w:gridSpan w:val="2"/>
            <w:tcBorders>
              <w:top w:val="single" w:sz="4" w:space="0" w:color="auto"/>
              <w:left w:val="single" w:sz="4" w:space="0" w:color="auto"/>
              <w:bottom w:val="single" w:sz="4" w:space="0" w:color="auto"/>
              <w:right w:val="single" w:sz="4" w:space="0" w:color="auto"/>
            </w:tcBorders>
          </w:tcPr>
          <w:p w14:paraId="7061EB4B" w14:textId="77777777" w:rsidR="005F5512" w:rsidRPr="007611F7" w:rsidRDefault="005F5512" w:rsidP="005F5512">
            <w:p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Unità 1: Cosa significa Rischio Finanziario?</w:t>
            </w:r>
          </w:p>
          <w:p w14:paraId="07CC6E61" w14:textId="77777777" w:rsidR="00B43435" w:rsidRPr="007611F7" w:rsidRDefault="00B43435" w:rsidP="005F5512">
            <w:pPr>
              <w:textAlignment w:val="baseline"/>
              <w:rPr>
                <w:rFonts w:ascii="Calibri" w:hAnsi="Calibri" w:cs="Calibri"/>
                <w:sz w:val="24"/>
                <w:szCs w:val="24"/>
                <w:lang w:val="it-IT" w:eastAsia="en-GB"/>
              </w:rPr>
            </w:pPr>
          </w:p>
          <w:p w14:paraId="01672878" w14:textId="77777777" w:rsidR="005F5512" w:rsidRPr="007611F7" w:rsidRDefault="005F5512" w:rsidP="005F5512">
            <w:pPr>
              <w:textAlignment w:val="baseline"/>
              <w:rPr>
                <w:rFonts w:ascii="Calibri" w:hAnsi="Calibri" w:cs="Calibri"/>
                <w:b/>
                <w:sz w:val="24"/>
                <w:szCs w:val="24"/>
                <w:lang w:val="it-IT" w:eastAsia="en-GB"/>
              </w:rPr>
            </w:pPr>
            <w:r w:rsidRPr="007611F7">
              <w:rPr>
                <w:rFonts w:ascii="Calibri" w:hAnsi="Calibri" w:cs="Calibri"/>
                <w:b/>
                <w:sz w:val="24"/>
                <w:szCs w:val="24"/>
                <w:lang w:val="it" w:eastAsia="en-GB"/>
              </w:rPr>
              <w:t>Alla ricerca di una definizione</w:t>
            </w:r>
          </w:p>
          <w:p w14:paraId="1F9B495C" w14:textId="77777777" w:rsidR="005F5512" w:rsidRPr="007611F7" w:rsidRDefault="005F5512" w:rsidP="005F5512">
            <w:pPr>
              <w:textAlignment w:val="baseline"/>
              <w:rPr>
                <w:rFonts w:ascii="Calibri" w:hAnsi="Calibri" w:cs="Calibri"/>
                <w:sz w:val="24"/>
                <w:szCs w:val="24"/>
                <w:lang w:val="it-IT" w:eastAsia="en-GB"/>
              </w:rPr>
            </w:pPr>
          </w:p>
          <w:p w14:paraId="097506A3" w14:textId="77777777" w:rsidR="007611F7" w:rsidRPr="007611F7" w:rsidRDefault="007611F7" w:rsidP="007611F7">
            <w:pPr>
              <w:textAlignment w:val="baseline"/>
              <w:rPr>
                <w:rFonts w:ascii="Calibri" w:hAnsi="Calibri" w:cs="Calibri"/>
                <w:sz w:val="24"/>
                <w:szCs w:val="24"/>
                <w:lang w:val="it-IT" w:eastAsia="en-GB"/>
              </w:rPr>
            </w:pPr>
            <w:r w:rsidRPr="007611F7">
              <w:rPr>
                <w:rFonts w:ascii="Calibri" w:hAnsi="Calibri" w:cs="Calibri"/>
                <w:sz w:val="24"/>
                <w:szCs w:val="24"/>
                <w:lang w:val="it-IT" w:eastAsia="en-GB"/>
              </w:rPr>
              <w:t>Per rischio finanziario, di solito ci riferiamo a una forma di rischio che emerge da un evento, una situazione, una dinamica che potrebbe avere un impatto negativo sullo status quo finanziario delle persone.</w:t>
            </w:r>
          </w:p>
          <w:p w14:paraId="698C5043" w14:textId="77777777" w:rsidR="007611F7" w:rsidRPr="007611F7" w:rsidRDefault="007611F7" w:rsidP="007611F7">
            <w:pPr>
              <w:textAlignment w:val="baseline"/>
              <w:rPr>
                <w:rFonts w:ascii="Calibri" w:hAnsi="Calibri" w:cs="Calibri"/>
                <w:sz w:val="24"/>
                <w:szCs w:val="24"/>
                <w:lang w:val="it-IT" w:eastAsia="en-GB"/>
              </w:rPr>
            </w:pPr>
            <w:r w:rsidRPr="007611F7">
              <w:rPr>
                <w:rFonts w:ascii="Calibri" w:hAnsi="Calibri" w:cs="Calibri"/>
                <w:sz w:val="24"/>
                <w:szCs w:val="24"/>
                <w:lang w:val="it-IT" w:eastAsia="en-GB"/>
              </w:rPr>
              <w:br/>
              <w:t>Il gruppo di eventi potenziali da cui potrebbe derivare il rischio finanziario sono numerosi e molto diversi tra loro.</w:t>
            </w:r>
          </w:p>
          <w:p w14:paraId="46F00B42" w14:textId="77777777" w:rsidR="007611F7" w:rsidRPr="007611F7" w:rsidRDefault="007611F7" w:rsidP="007611F7">
            <w:pPr>
              <w:textAlignment w:val="baseline"/>
              <w:rPr>
                <w:rFonts w:ascii="Calibri" w:hAnsi="Calibri" w:cs="Calibri"/>
                <w:sz w:val="24"/>
                <w:szCs w:val="24"/>
                <w:lang w:val="it-IT" w:eastAsia="en-GB"/>
              </w:rPr>
            </w:pPr>
            <w:r w:rsidRPr="007611F7">
              <w:rPr>
                <w:rFonts w:ascii="Calibri" w:hAnsi="Calibri" w:cs="Calibri"/>
                <w:sz w:val="24"/>
                <w:szCs w:val="24"/>
                <w:lang w:val="it-IT" w:eastAsia="en-GB"/>
              </w:rPr>
              <w:t xml:space="preserve"> </w:t>
            </w:r>
            <w:r w:rsidRPr="007611F7">
              <w:rPr>
                <w:rFonts w:ascii="Calibri" w:hAnsi="Calibri" w:cs="Calibri"/>
                <w:sz w:val="24"/>
                <w:szCs w:val="24"/>
                <w:lang w:val="it-IT" w:eastAsia="en-GB"/>
              </w:rPr>
              <w:br/>
              <w:t>La letteratura specializzata offre molte tassonomie diverse per descrivere i tipi più tipici di rischio finanziario. Nel contenuto di questo modulo, la tassonomia del rischio è strutturata in modo da guidare gli studenti attraverso i rischi più comuni che si potrebbero sperimentare durante la gestione delle proprie finanze personali.</w:t>
            </w:r>
          </w:p>
          <w:p w14:paraId="627188B0" w14:textId="3895B2F0" w:rsidR="005F5512" w:rsidRPr="007611F7" w:rsidRDefault="005F5512" w:rsidP="005F5512">
            <w:pPr>
              <w:textAlignment w:val="baseline"/>
              <w:rPr>
                <w:rFonts w:ascii="Calibri" w:hAnsi="Calibri" w:cs="Calibri"/>
                <w:sz w:val="24"/>
                <w:szCs w:val="24"/>
                <w:lang w:val="it-IT" w:eastAsia="en-GB"/>
              </w:rPr>
            </w:pPr>
          </w:p>
          <w:p w14:paraId="5FADB585" w14:textId="77777777" w:rsidR="005F5512" w:rsidRPr="007611F7" w:rsidRDefault="005F5512" w:rsidP="005F5512">
            <w:p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Quattro principali cluster di rischi finanziari</w:t>
            </w:r>
          </w:p>
          <w:p w14:paraId="61FE6359" w14:textId="09CB6F05" w:rsidR="005F5512" w:rsidRPr="007611F7" w:rsidRDefault="005F5512" w:rsidP="005F5512">
            <w:pPr>
              <w:textAlignment w:val="baseline"/>
              <w:rPr>
                <w:rFonts w:ascii="Calibri" w:hAnsi="Calibri" w:cs="Calibri"/>
                <w:sz w:val="24"/>
                <w:szCs w:val="24"/>
                <w:lang w:val="it-IT" w:eastAsia="en-GB"/>
              </w:rPr>
            </w:pPr>
          </w:p>
          <w:p w14:paraId="4EAB0E81" w14:textId="6731C4DA" w:rsidR="005F5512" w:rsidRPr="007611F7" w:rsidRDefault="008B5534" w:rsidP="001E208E">
            <w:pPr>
              <w:pStyle w:val="Paragrafoelenco"/>
              <w:numPr>
                <w:ilvl w:val="0"/>
                <w:numId w:val="17"/>
              </w:numPr>
              <w:textAlignment w:val="baseline"/>
              <w:rPr>
                <w:rFonts w:ascii="Calibri" w:hAnsi="Calibri" w:cs="Calibri"/>
                <w:b/>
                <w:i/>
                <w:color w:val="0070C0"/>
                <w:sz w:val="24"/>
                <w:szCs w:val="24"/>
                <w:lang w:val="en-GB" w:eastAsia="en-GB"/>
              </w:rPr>
            </w:pPr>
            <w:r w:rsidRPr="007611F7">
              <w:rPr>
                <w:rFonts w:ascii="Calibri" w:hAnsi="Calibri" w:cs="Calibri"/>
                <w:b/>
                <w:i/>
                <w:color w:val="0070C0"/>
                <w:sz w:val="24"/>
                <w:szCs w:val="24"/>
                <w:lang w:val="it" w:eastAsia="en-GB"/>
              </w:rPr>
              <w:t xml:space="preserve">Rischio finanziario generale </w:t>
            </w:r>
          </w:p>
          <w:p w14:paraId="5C6EC10C" w14:textId="46617B8B" w:rsidR="005F5512" w:rsidRPr="007611F7" w:rsidRDefault="005F5512" w:rsidP="005F5512">
            <w:pPr>
              <w:textAlignment w:val="baseline"/>
              <w:rPr>
                <w:rFonts w:ascii="Calibri" w:hAnsi="Calibri" w:cs="Calibri"/>
                <w:sz w:val="24"/>
                <w:szCs w:val="24"/>
                <w:lang w:val="it-IT" w:eastAsia="en-GB"/>
              </w:rPr>
            </w:pPr>
            <w:r w:rsidRPr="007611F7">
              <w:rPr>
                <w:rFonts w:ascii="Calibri" w:hAnsi="Calibri" w:cs="Calibri"/>
                <w:sz w:val="24"/>
                <w:szCs w:val="24"/>
                <w:lang w:val="it" w:eastAsia="en-GB"/>
              </w:rPr>
              <w:t>Quando parliamo di rischio finanziario generale, ci riferiamo a qualsiasi evento</w:t>
            </w:r>
            <w:r w:rsidR="007611F7">
              <w:rPr>
                <w:rFonts w:ascii="Calibri" w:hAnsi="Calibri" w:cs="Calibri"/>
                <w:sz w:val="24"/>
                <w:szCs w:val="24"/>
                <w:lang w:val="it" w:eastAsia="en-GB"/>
              </w:rPr>
              <w:t xml:space="preserve"> </w:t>
            </w:r>
            <w:r w:rsidR="008B5534" w:rsidRPr="007611F7">
              <w:rPr>
                <w:rFonts w:ascii="Calibri" w:hAnsi="Calibri" w:cs="Calibri"/>
                <w:sz w:val="24"/>
                <w:szCs w:val="24"/>
                <w:lang w:val="it" w:eastAsia="en-GB"/>
              </w:rPr>
              <w:t xml:space="preserve">che potrebbe generare una perdita. </w:t>
            </w:r>
            <w:r w:rsidRPr="007611F7">
              <w:rPr>
                <w:rFonts w:ascii="Calibri" w:hAnsi="Calibri" w:cs="Calibri"/>
                <w:sz w:val="24"/>
                <w:szCs w:val="24"/>
                <w:lang w:val="it" w:eastAsia="en-GB"/>
              </w:rPr>
              <w:t>Questo tipo di rischio è essenzialmente correlato all'origine e alla fonte dell'evento scatenante.</w:t>
            </w:r>
          </w:p>
          <w:p w14:paraId="233C2E01" w14:textId="20EBE50C" w:rsidR="005F5512" w:rsidRPr="007611F7" w:rsidRDefault="005F5512" w:rsidP="005F5512">
            <w:pPr>
              <w:textAlignment w:val="baseline"/>
              <w:rPr>
                <w:rFonts w:ascii="Calibri" w:hAnsi="Calibri" w:cs="Calibri"/>
                <w:sz w:val="24"/>
                <w:szCs w:val="24"/>
                <w:lang w:val="it-IT" w:eastAsia="en-GB"/>
              </w:rPr>
            </w:pPr>
          </w:p>
          <w:p w14:paraId="39DB9034" w14:textId="77777777" w:rsidR="008B5534" w:rsidRPr="007611F7" w:rsidRDefault="008B5534" w:rsidP="001E208E">
            <w:pPr>
              <w:pStyle w:val="Paragrafoelenco"/>
              <w:numPr>
                <w:ilvl w:val="0"/>
                <w:numId w:val="17"/>
              </w:numPr>
              <w:textAlignment w:val="baseline"/>
              <w:rPr>
                <w:rFonts w:ascii="Calibri" w:hAnsi="Calibri" w:cs="Calibri"/>
                <w:i/>
                <w:color w:val="0070C0"/>
                <w:sz w:val="24"/>
                <w:szCs w:val="24"/>
                <w:lang w:val="en-GB" w:eastAsia="en-GB"/>
              </w:rPr>
            </w:pPr>
            <w:r w:rsidRPr="007611F7">
              <w:rPr>
                <w:rFonts w:ascii="Calibri" w:hAnsi="Calibri" w:cs="Calibri"/>
                <w:b/>
                <w:bCs/>
                <w:i/>
                <w:color w:val="0070C0"/>
                <w:sz w:val="24"/>
                <w:szCs w:val="24"/>
                <w:lang w:val="it" w:eastAsia="en-GB"/>
              </w:rPr>
              <w:t>Rischio finanziario individuale</w:t>
            </w:r>
          </w:p>
          <w:p w14:paraId="37380032" w14:textId="72568092" w:rsidR="008B5534" w:rsidRPr="007611F7" w:rsidRDefault="008B5534" w:rsidP="008B5534">
            <w:pPr>
              <w:textAlignment w:val="baseline"/>
              <w:rPr>
                <w:rFonts w:ascii="Calibri" w:hAnsi="Calibri" w:cs="Calibri"/>
                <w:sz w:val="24"/>
                <w:szCs w:val="24"/>
                <w:lang w:val="it-IT" w:eastAsia="en-GB"/>
              </w:rPr>
            </w:pPr>
            <w:r w:rsidRPr="007611F7">
              <w:rPr>
                <w:rFonts w:ascii="Calibri" w:hAnsi="Calibri" w:cs="Calibri"/>
                <w:sz w:val="24"/>
                <w:szCs w:val="24"/>
                <w:lang w:val="it" w:eastAsia="en-GB"/>
              </w:rPr>
              <w:t>Questo rischio riguarda le finanze stesse della persona e potrebbe essere generato da cattivi giudizi e / o e sopravvalutazione di</w:t>
            </w:r>
            <w:r w:rsidR="007611F7">
              <w:rPr>
                <w:rFonts w:ascii="Calibri" w:hAnsi="Calibri" w:cs="Calibri"/>
                <w:sz w:val="24"/>
                <w:szCs w:val="24"/>
                <w:lang w:val="it" w:eastAsia="en-GB"/>
              </w:rPr>
              <w:t xml:space="preserve"> </w:t>
            </w:r>
            <w:r w:rsidRPr="007611F7">
              <w:rPr>
                <w:rFonts w:ascii="Calibri" w:hAnsi="Calibri" w:cs="Calibri"/>
                <w:sz w:val="24"/>
                <w:szCs w:val="24"/>
                <w:lang w:val="it" w:eastAsia="en-GB"/>
              </w:rPr>
              <w:t>tendenze e dinamiche favorevoli.</w:t>
            </w:r>
          </w:p>
          <w:p w14:paraId="4648568B" w14:textId="602CFDB8" w:rsidR="008B5534" w:rsidRPr="007611F7" w:rsidRDefault="008B5534" w:rsidP="008B5534">
            <w:pPr>
              <w:textAlignment w:val="baseline"/>
              <w:rPr>
                <w:rFonts w:ascii="Calibri" w:hAnsi="Calibri" w:cs="Calibri"/>
                <w:sz w:val="24"/>
                <w:szCs w:val="24"/>
                <w:lang w:val="it-IT" w:eastAsia="en-GB"/>
              </w:rPr>
            </w:pPr>
          </w:p>
          <w:p w14:paraId="22F33A18" w14:textId="77777777" w:rsidR="008B5534" w:rsidRPr="007611F7" w:rsidRDefault="008B5534" w:rsidP="001E208E">
            <w:pPr>
              <w:pStyle w:val="Paragrafoelenco"/>
              <w:numPr>
                <w:ilvl w:val="0"/>
                <w:numId w:val="17"/>
              </w:numPr>
              <w:textAlignment w:val="baseline"/>
              <w:rPr>
                <w:rFonts w:ascii="Calibri" w:hAnsi="Calibri" w:cs="Calibri"/>
                <w:i/>
                <w:color w:val="0070C0"/>
                <w:sz w:val="24"/>
                <w:szCs w:val="24"/>
                <w:lang w:val="en-GB" w:eastAsia="en-GB"/>
              </w:rPr>
            </w:pPr>
            <w:r w:rsidRPr="007611F7">
              <w:rPr>
                <w:rFonts w:ascii="Calibri" w:hAnsi="Calibri" w:cs="Calibri"/>
                <w:b/>
                <w:bCs/>
                <w:i/>
                <w:color w:val="0070C0"/>
                <w:sz w:val="24"/>
                <w:szCs w:val="24"/>
                <w:lang w:val="it" w:eastAsia="en-GB"/>
              </w:rPr>
              <w:t>Rischio finanziario basato sul tempo</w:t>
            </w:r>
          </w:p>
          <w:p w14:paraId="24BEEE14" w14:textId="6DF024BD" w:rsidR="008B5534" w:rsidRPr="007611F7" w:rsidRDefault="008B5534" w:rsidP="008B5534">
            <w:pPr>
              <w:textAlignment w:val="baseline"/>
              <w:rPr>
                <w:rFonts w:ascii="Calibri" w:hAnsi="Calibri" w:cs="Calibri"/>
                <w:sz w:val="24"/>
                <w:szCs w:val="24"/>
                <w:lang w:val="it-IT" w:eastAsia="en-GB"/>
              </w:rPr>
            </w:pPr>
            <w:r w:rsidRPr="007611F7">
              <w:rPr>
                <w:rFonts w:ascii="Calibri" w:hAnsi="Calibri" w:cs="Calibri"/>
                <w:sz w:val="24"/>
                <w:szCs w:val="24"/>
                <w:lang w:val="it" w:eastAsia="en-GB"/>
              </w:rPr>
              <w:t>I rischi finanziari possono anche essere classificati in base al periodo di tempo coinvolto e considerato. Non esiste un modo semplice per stimare il loro impatto e, come in alcuni casi, la loro probabilità</w:t>
            </w:r>
          </w:p>
          <w:p w14:paraId="390E52E9" w14:textId="77777777" w:rsidR="008B5534" w:rsidRPr="007611F7" w:rsidRDefault="008B5534" w:rsidP="008B5534">
            <w:pPr>
              <w:textAlignment w:val="baseline"/>
              <w:rPr>
                <w:rFonts w:ascii="Calibri" w:hAnsi="Calibri" w:cs="Calibri"/>
                <w:sz w:val="24"/>
                <w:szCs w:val="24"/>
                <w:lang w:val="it-IT" w:eastAsia="en-GB"/>
              </w:rPr>
            </w:pPr>
          </w:p>
          <w:p w14:paraId="0149BFB2" w14:textId="40BB73CE" w:rsidR="008B5534" w:rsidRPr="007611F7" w:rsidRDefault="008B5534" w:rsidP="001E208E">
            <w:pPr>
              <w:pStyle w:val="Paragrafoelenco"/>
              <w:numPr>
                <w:ilvl w:val="0"/>
                <w:numId w:val="17"/>
              </w:numPr>
              <w:textAlignment w:val="baseline"/>
              <w:rPr>
                <w:rFonts w:ascii="Calibri" w:hAnsi="Calibri" w:cs="Calibri"/>
                <w:i/>
                <w:color w:val="0070C0"/>
                <w:sz w:val="24"/>
                <w:szCs w:val="24"/>
                <w:lang w:val="en-GB" w:eastAsia="en-GB"/>
              </w:rPr>
            </w:pPr>
            <w:r w:rsidRPr="007611F7">
              <w:rPr>
                <w:rFonts w:ascii="Calibri" w:hAnsi="Calibri" w:cs="Calibri"/>
                <w:b/>
                <w:bCs/>
                <w:i/>
                <w:color w:val="0070C0"/>
                <w:sz w:val="24"/>
                <w:szCs w:val="24"/>
                <w:lang w:val="it" w:eastAsia="en-GB"/>
              </w:rPr>
              <w:t>Rischio finanziario basato sull</w:t>
            </w:r>
            <w:r w:rsidR="007611F7">
              <w:rPr>
                <w:rFonts w:ascii="Calibri" w:hAnsi="Calibri" w:cs="Calibri"/>
                <w:b/>
                <w:bCs/>
                <w:i/>
                <w:color w:val="0070C0"/>
                <w:sz w:val="24"/>
                <w:szCs w:val="24"/>
                <w:lang w:val="it" w:eastAsia="en-GB"/>
              </w:rPr>
              <w:t>’</w:t>
            </w:r>
            <w:r w:rsidRPr="007611F7">
              <w:rPr>
                <w:rFonts w:ascii="Calibri" w:hAnsi="Calibri" w:cs="Calibri"/>
                <w:b/>
                <w:bCs/>
                <w:i/>
                <w:color w:val="0070C0"/>
                <w:sz w:val="24"/>
                <w:szCs w:val="24"/>
                <w:lang w:val="it" w:eastAsia="en-GB"/>
              </w:rPr>
              <w:t>impatto</w:t>
            </w:r>
          </w:p>
          <w:p w14:paraId="054BB44F" w14:textId="1C7B3157" w:rsidR="008B5534" w:rsidRPr="007611F7" w:rsidRDefault="008B5534" w:rsidP="008B5534">
            <w:pPr>
              <w:textAlignment w:val="baseline"/>
              <w:rPr>
                <w:rFonts w:ascii="Calibri" w:hAnsi="Calibri" w:cs="Calibri"/>
                <w:sz w:val="24"/>
                <w:szCs w:val="24"/>
                <w:lang w:val="it-IT" w:eastAsia="en-GB"/>
              </w:rPr>
            </w:pPr>
            <w:r w:rsidRPr="007611F7">
              <w:rPr>
                <w:rFonts w:ascii="Calibri" w:hAnsi="Calibri" w:cs="Calibri"/>
                <w:sz w:val="24"/>
                <w:szCs w:val="24"/>
                <w:lang w:val="it" w:eastAsia="en-GB"/>
              </w:rPr>
              <w:lastRenderedPageBreak/>
              <w:t>A seconda del dominio interessato dal rischio, le persone potrebbero affrontare diversi esiti negativi che di nuovo potrebbero essere semplici conseguenze della sfortuna o della scarsa capacità di giudizio.</w:t>
            </w:r>
          </w:p>
          <w:p w14:paraId="3D208596" w14:textId="23B1A110" w:rsidR="008B5534" w:rsidRPr="007611F7" w:rsidRDefault="008B5534" w:rsidP="008B5534">
            <w:pPr>
              <w:textAlignment w:val="baseline"/>
              <w:rPr>
                <w:rFonts w:ascii="Calibri" w:hAnsi="Calibri" w:cs="Calibri"/>
                <w:sz w:val="24"/>
                <w:szCs w:val="24"/>
                <w:lang w:val="it-IT" w:eastAsia="en-GB"/>
              </w:rPr>
            </w:pPr>
          </w:p>
          <w:p w14:paraId="23B81E09" w14:textId="17D69E4C" w:rsidR="008B5534" w:rsidRPr="007611F7" w:rsidRDefault="008B5534" w:rsidP="008B5534">
            <w:pPr>
              <w:textAlignment w:val="baseline"/>
              <w:rPr>
                <w:rFonts w:ascii="Calibri" w:hAnsi="Calibri" w:cs="Calibri"/>
                <w:b/>
                <w:bCs/>
                <w:sz w:val="24"/>
                <w:szCs w:val="24"/>
                <w:lang w:val="it-IT" w:eastAsia="en-GB"/>
              </w:rPr>
            </w:pPr>
            <w:r w:rsidRPr="007611F7">
              <w:rPr>
                <w:rFonts w:ascii="Calibri" w:hAnsi="Calibri" w:cs="Calibri"/>
                <w:b/>
                <w:bCs/>
                <w:sz w:val="24"/>
                <w:szCs w:val="24"/>
                <w:lang w:val="it" w:eastAsia="en-GB"/>
              </w:rPr>
              <w:t>Rischi finanziari generali</w:t>
            </w:r>
          </w:p>
          <w:p w14:paraId="1F8391B1" w14:textId="77777777" w:rsidR="001E208E" w:rsidRPr="007611F7" w:rsidRDefault="001E208E" w:rsidP="008B5534">
            <w:pPr>
              <w:textAlignment w:val="baseline"/>
              <w:rPr>
                <w:rFonts w:ascii="Calibri" w:hAnsi="Calibri" w:cs="Calibri"/>
                <w:sz w:val="24"/>
                <w:szCs w:val="24"/>
                <w:lang w:val="it-IT" w:eastAsia="en-GB"/>
              </w:rPr>
            </w:pPr>
          </w:p>
          <w:p w14:paraId="6461019B" w14:textId="77777777" w:rsidR="008B5534" w:rsidRPr="007611F7" w:rsidRDefault="008B5534" w:rsidP="008B5534">
            <w:pPr>
              <w:textAlignment w:val="baseline"/>
              <w:rPr>
                <w:rFonts w:ascii="Calibri" w:hAnsi="Calibri" w:cs="Calibri"/>
                <w:i/>
                <w:color w:val="0070C0"/>
                <w:sz w:val="24"/>
                <w:szCs w:val="24"/>
                <w:lang w:val="it-IT" w:eastAsia="en-GB"/>
              </w:rPr>
            </w:pPr>
            <w:r w:rsidRPr="007611F7">
              <w:rPr>
                <w:rFonts w:ascii="Calibri" w:hAnsi="Calibri" w:cs="Calibri"/>
                <w:b/>
                <w:bCs/>
                <w:i/>
                <w:color w:val="0070C0"/>
                <w:sz w:val="24"/>
                <w:szCs w:val="24"/>
                <w:lang w:val="it" w:eastAsia="en-GB"/>
              </w:rPr>
              <w:t>Rischio finanziario sistemico</w:t>
            </w:r>
          </w:p>
          <w:p w14:paraId="78878D05" w14:textId="7E9E5E7C" w:rsidR="008B5534" w:rsidRPr="007611F7" w:rsidRDefault="008B5534" w:rsidP="008B5534">
            <w:pPr>
              <w:textAlignment w:val="baseline"/>
              <w:rPr>
                <w:rFonts w:ascii="Calibri" w:hAnsi="Calibri" w:cs="Calibri"/>
                <w:i/>
                <w:iCs/>
                <w:sz w:val="24"/>
                <w:szCs w:val="24"/>
                <w:lang w:val="it-IT" w:eastAsia="en-GB"/>
              </w:rPr>
            </w:pPr>
            <w:r w:rsidRPr="007611F7">
              <w:rPr>
                <w:rFonts w:ascii="Calibri" w:hAnsi="Calibri" w:cs="Calibri"/>
                <w:sz w:val="24"/>
                <w:szCs w:val="24"/>
                <w:lang w:val="it" w:eastAsia="en-GB"/>
              </w:rPr>
              <w:t xml:space="preserve">In termini generali, il rischio finanziario sistemico genera da eventi che colpiscono e hanno un impatto su tutte le persone e da cui non si può </w:t>
            </w:r>
            <w:r w:rsidRPr="007611F7">
              <w:rPr>
                <w:rFonts w:ascii="Calibri" w:hAnsi="Calibri" w:cs="Calibri"/>
                <w:i/>
                <w:iCs/>
                <w:sz w:val="24"/>
                <w:szCs w:val="24"/>
                <w:lang w:val="it" w:eastAsia="en-GB"/>
              </w:rPr>
              <w:t>fuggire.</w:t>
            </w:r>
          </w:p>
          <w:p w14:paraId="1C9BB51C" w14:textId="77777777" w:rsidR="001E208E" w:rsidRPr="007611F7" w:rsidRDefault="001E208E" w:rsidP="008B5534">
            <w:pPr>
              <w:textAlignment w:val="baseline"/>
              <w:rPr>
                <w:rFonts w:ascii="Calibri" w:hAnsi="Calibri" w:cs="Calibri"/>
                <w:sz w:val="24"/>
                <w:szCs w:val="24"/>
                <w:lang w:val="it-IT" w:eastAsia="en-GB"/>
              </w:rPr>
            </w:pPr>
          </w:p>
          <w:p w14:paraId="0339E05F" w14:textId="768AF203" w:rsidR="008B5534" w:rsidRPr="007611F7" w:rsidRDefault="008B5534" w:rsidP="008B5534">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Come suggerisce il termine, il rischio finanziario sistemico deriva da fattori scatenanti che impattano sull'ecosistema </w:t>
            </w:r>
            <w:proofErr w:type="gramStart"/>
            <w:r w:rsidRPr="007611F7">
              <w:rPr>
                <w:rFonts w:ascii="Calibri" w:hAnsi="Calibri" w:cs="Calibri"/>
                <w:sz w:val="24"/>
                <w:szCs w:val="24"/>
                <w:lang w:val="it" w:eastAsia="en-GB"/>
              </w:rPr>
              <w:t>socio-economico</w:t>
            </w:r>
            <w:proofErr w:type="gramEnd"/>
            <w:r w:rsidRPr="007611F7">
              <w:rPr>
                <w:rFonts w:ascii="Calibri" w:hAnsi="Calibri" w:cs="Calibri"/>
                <w:sz w:val="24"/>
                <w:szCs w:val="24"/>
                <w:lang w:val="it" w:eastAsia="en-GB"/>
              </w:rPr>
              <w:t xml:space="preserve"> nel suo complesso (cioè un clima politico instabile) e si traduce </w:t>
            </w:r>
            <w:r w:rsidR="007611F7" w:rsidRPr="007611F7">
              <w:rPr>
                <w:rFonts w:ascii="Calibri" w:hAnsi="Calibri" w:cs="Calibri"/>
                <w:sz w:val="24"/>
                <w:szCs w:val="24"/>
                <w:lang w:val="it" w:eastAsia="en-GB"/>
              </w:rPr>
              <w:t>tipicamente</w:t>
            </w:r>
            <w:r w:rsidRPr="007611F7">
              <w:rPr>
                <w:rFonts w:ascii="Calibri" w:hAnsi="Calibri" w:cs="Calibri"/>
                <w:sz w:val="24"/>
                <w:szCs w:val="24"/>
                <w:lang w:val="it" w:eastAsia="en-GB"/>
              </w:rPr>
              <w:t xml:space="preserve"> in una maggiore volatilità del mercato (minore capacità di prevedere e "decodificare" le tendenze future del mercato), aumento dei tassi di interesse (minore capacità di accedere al mercato del credito), aumento delle tasse (meno potere d'acquisto).</w:t>
            </w:r>
          </w:p>
          <w:p w14:paraId="707CA6EB" w14:textId="77777777" w:rsidR="008B5534" w:rsidRPr="007611F7" w:rsidRDefault="008B5534" w:rsidP="008B5534">
            <w:pPr>
              <w:textAlignment w:val="baseline"/>
              <w:rPr>
                <w:rFonts w:ascii="Calibri" w:hAnsi="Calibri" w:cs="Calibri"/>
                <w:sz w:val="24"/>
                <w:szCs w:val="24"/>
                <w:lang w:val="it-IT" w:eastAsia="en-GB"/>
              </w:rPr>
            </w:pPr>
          </w:p>
          <w:p w14:paraId="02B1B47F" w14:textId="77777777" w:rsidR="001E208E" w:rsidRPr="007611F7" w:rsidRDefault="001E208E" w:rsidP="001E208E">
            <w:pPr>
              <w:textAlignment w:val="baseline"/>
              <w:rPr>
                <w:rFonts w:ascii="Calibri" w:hAnsi="Calibri" w:cs="Calibri"/>
                <w:i/>
                <w:color w:val="0070C0"/>
                <w:sz w:val="24"/>
                <w:szCs w:val="24"/>
                <w:lang w:val="it-IT" w:eastAsia="en-GB"/>
              </w:rPr>
            </w:pPr>
            <w:r w:rsidRPr="007611F7">
              <w:rPr>
                <w:rFonts w:ascii="Calibri" w:hAnsi="Calibri" w:cs="Calibri"/>
                <w:b/>
                <w:bCs/>
                <w:i/>
                <w:color w:val="0070C0"/>
                <w:sz w:val="24"/>
                <w:szCs w:val="24"/>
                <w:lang w:val="it" w:eastAsia="en-GB"/>
              </w:rPr>
              <w:t xml:space="preserve">Rischio finanziario non sistemico </w:t>
            </w:r>
          </w:p>
          <w:p w14:paraId="76661A70" w14:textId="43C8AB22"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In questo caso ci riferiamo a eventi che potrebbero potenzialmente interessare solo la persona – o i suoi gruppi di riferimento più vicini (l'organizzazione per cui lavora, la famiglia, ecc.).</w:t>
            </w:r>
          </w:p>
          <w:p w14:paraId="045A0A14" w14:textId="77777777" w:rsidR="001E208E" w:rsidRPr="007611F7" w:rsidRDefault="001E208E" w:rsidP="001E208E">
            <w:pPr>
              <w:textAlignment w:val="baseline"/>
              <w:rPr>
                <w:rFonts w:ascii="Calibri" w:hAnsi="Calibri" w:cs="Calibri"/>
                <w:sz w:val="24"/>
                <w:szCs w:val="24"/>
                <w:lang w:val="it-IT" w:eastAsia="en-GB"/>
              </w:rPr>
            </w:pPr>
          </w:p>
          <w:p w14:paraId="461144A2" w14:textId="77777777"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I tipici scenari di rischio finanziario non sistemico sono rappresentati da una malattia improvvisa, un improvviso malfunzionamento di un macchinario, ecc. </w:t>
            </w:r>
          </w:p>
          <w:p w14:paraId="14BEB40F" w14:textId="0D4142C3" w:rsidR="008B5534" w:rsidRPr="007611F7" w:rsidRDefault="008B5534" w:rsidP="005F5512">
            <w:pPr>
              <w:textAlignment w:val="baseline"/>
              <w:rPr>
                <w:rFonts w:ascii="Calibri" w:hAnsi="Calibri" w:cs="Calibri"/>
                <w:sz w:val="24"/>
                <w:szCs w:val="24"/>
                <w:lang w:val="it-IT" w:eastAsia="en-GB"/>
              </w:rPr>
            </w:pPr>
          </w:p>
          <w:p w14:paraId="276CF32E" w14:textId="77777777"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Rischi finanziari individuali</w:t>
            </w:r>
          </w:p>
          <w:p w14:paraId="1BAAEDBC" w14:textId="0D7A062B" w:rsidR="001E208E" w:rsidRPr="007611F7" w:rsidRDefault="001E208E" w:rsidP="005F5512">
            <w:pPr>
              <w:textAlignment w:val="baseline"/>
              <w:rPr>
                <w:rFonts w:ascii="Calibri" w:hAnsi="Calibri" w:cs="Calibri"/>
                <w:sz w:val="24"/>
                <w:szCs w:val="24"/>
                <w:lang w:val="it-IT" w:eastAsia="en-GB"/>
              </w:rPr>
            </w:pPr>
          </w:p>
          <w:p w14:paraId="12B18E19" w14:textId="77777777" w:rsidR="001E208E" w:rsidRPr="007611F7" w:rsidRDefault="001E208E" w:rsidP="001E208E">
            <w:pPr>
              <w:textAlignment w:val="baseline"/>
              <w:rPr>
                <w:rFonts w:ascii="Calibri" w:hAnsi="Calibri" w:cs="Calibri"/>
                <w:i/>
                <w:color w:val="0070C0"/>
                <w:sz w:val="24"/>
                <w:szCs w:val="24"/>
                <w:lang w:val="it-IT" w:eastAsia="en-GB"/>
              </w:rPr>
            </w:pPr>
            <w:r w:rsidRPr="007611F7">
              <w:rPr>
                <w:rFonts w:ascii="Calibri" w:hAnsi="Calibri" w:cs="Calibri"/>
                <w:b/>
                <w:bCs/>
                <w:i/>
                <w:color w:val="0070C0"/>
                <w:sz w:val="24"/>
                <w:szCs w:val="24"/>
                <w:lang w:val="it" w:eastAsia="en-GB"/>
              </w:rPr>
              <w:t xml:space="preserve">Rischio di reddito </w:t>
            </w:r>
          </w:p>
          <w:p w14:paraId="40A50F27" w14:textId="77777777"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Il rischio di reddito potrebbe riguardare una serie di eventi che influenzano la capacità lavorativa della persona e, in definitiva, la sua capacità di guadagnare un reddito</w:t>
            </w:r>
          </w:p>
          <w:p w14:paraId="17431C3E" w14:textId="77777777"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Esempi tipici di Rischio di Reddito emergono in caso di: </w:t>
            </w:r>
          </w:p>
          <w:p w14:paraId="049F3E89" w14:textId="77777777" w:rsidR="008365AC" w:rsidRPr="007611F7" w:rsidRDefault="007E694F" w:rsidP="001E208E">
            <w:pPr>
              <w:numPr>
                <w:ilvl w:val="0"/>
                <w:numId w:val="18"/>
              </w:numPr>
              <w:textAlignment w:val="baseline"/>
              <w:rPr>
                <w:rFonts w:ascii="Calibri" w:hAnsi="Calibri" w:cs="Calibri"/>
                <w:sz w:val="24"/>
                <w:szCs w:val="24"/>
                <w:lang w:val="en-GB" w:eastAsia="en-GB"/>
              </w:rPr>
            </w:pPr>
            <w:r w:rsidRPr="007611F7">
              <w:rPr>
                <w:rFonts w:ascii="Calibri" w:hAnsi="Calibri" w:cs="Calibri"/>
                <w:sz w:val="24"/>
                <w:szCs w:val="24"/>
                <w:lang w:val="it" w:eastAsia="en-GB"/>
              </w:rPr>
              <w:t>Handicap fisico</w:t>
            </w:r>
          </w:p>
          <w:p w14:paraId="6C2EB03C" w14:textId="77777777" w:rsidR="008365AC" w:rsidRPr="007611F7" w:rsidRDefault="007E694F" w:rsidP="001E208E">
            <w:pPr>
              <w:numPr>
                <w:ilvl w:val="0"/>
                <w:numId w:val="18"/>
              </w:numPr>
              <w:textAlignment w:val="baseline"/>
              <w:rPr>
                <w:rFonts w:ascii="Calibri" w:hAnsi="Calibri" w:cs="Calibri"/>
                <w:sz w:val="24"/>
                <w:szCs w:val="24"/>
                <w:lang w:val="en-GB" w:eastAsia="en-GB"/>
              </w:rPr>
            </w:pPr>
            <w:r w:rsidRPr="007611F7">
              <w:rPr>
                <w:rFonts w:ascii="Calibri" w:hAnsi="Calibri" w:cs="Calibri"/>
                <w:sz w:val="24"/>
                <w:szCs w:val="24"/>
                <w:lang w:val="it" w:eastAsia="en-GB"/>
              </w:rPr>
              <w:lastRenderedPageBreak/>
              <w:t xml:space="preserve">Licenziamento </w:t>
            </w:r>
          </w:p>
          <w:p w14:paraId="562BDCEA" w14:textId="77777777" w:rsidR="008365AC" w:rsidRPr="007611F7" w:rsidRDefault="007E694F" w:rsidP="001E208E">
            <w:pPr>
              <w:numPr>
                <w:ilvl w:val="0"/>
                <w:numId w:val="18"/>
              </w:numPr>
              <w:textAlignment w:val="baseline"/>
              <w:rPr>
                <w:rFonts w:ascii="Calibri" w:hAnsi="Calibri" w:cs="Calibri"/>
                <w:sz w:val="24"/>
                <w:szCs w:val="24"/>
                <w:lang w:val="it-IT" w:eastAsia="en-GB"/>
              </w:rPr>
            </w:pPr>
            <w:r w:rsidRPr="007611F7">
              <w:rPr>
                <w:rFonts w:ascii="Calibri" w:hAnsi="Calibri" w:cs="Calibri"/>
                <w:sz w:val="24"/>
                <w:szCs w:val="24"/>
                <w:lang w:val="it" w:eastAsia="en-GB"/>
              </w:rPr>
              <w:t>Qualsiasi altro evento che escluda una persona dal mercato del lavoro</w:t>
            </w:r>
          </w:p>
          <w:p w14:paraId="1D4B648F" w14:textId="04EA0A9E" w:rsidR="001E208E" w:rsidRPr="007611F7" w:rsidRDefault="001E208E" w:rsidP="005F5512">
            <w:pPr>
              <w:textAlignment w:val="baseline"/>
              <w:rPr>
                <w:rFonts w:ascii="Calibri" w:hAnsi="Calibri" w:cs="Calibri"/>
                <w:sz w:val="24"/>
                <w:szCs w:val="24"/>
                <w:lang w:val="it-IT" w:eastAsia="en-GB"/>
              </w:rPr>
            </w:pPr>
          </w:p>
          <w:p w14:paraId="1F5BF4D3" w14:textId="77777777" w:rsidR="001E208E" w:rsidRPr="007611F7" w:rsidRDefault="001E208E" w:rsidP="001E208E">
            <w:pPr>
              <w:textAlignment w:val="baseline"/>
              <w:rPr>
                <w:rFonts w:ascii="Calibri" w:hAnsi="Calibri" w:cs="Calibri"/>
                <w:i/>
                <w:color w:val="0070C0"/>
                <w:sz w:val="24"/>
                <w:szCs w:val="24"/>
                <w:lang w:val="it-IT" w:eastAsia="en-GB"/>
              </w:rPr>
            </w:pPr>
            <w:r w:rsidRPr="007611F7">
              <w:rPr>
                <w:rFonts w:ascii="Calibri" w:hAnsi="Calibri" w:cs="Calibri"/>
                <w:b/>
                <w:bCs/>
                <w:i/>
                <w:color w:val="0070C0"/>
                <w:sz w:val="24"/>
                <w:szCs w:val="24"/>
                <w:lang w:val="it" w:eastAsia="en-GB"/>
              </w:rPr>
              <w:t xml:space="preserve">Rischio di spesa </w:t>
            </w:r>
          </w:p>
          <w:p w14:paraId="25CC0305" w14:textId="77777777"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Più semplicemente, quando le spese che sorgono in un determinato periodo superano il denaro disponibile per coprirle (quando non ci sono soldi sufficienti per soddisfare le esigenze finanziarie / economiche)</w:t>
            </w:r>
          </w:p>
          <w:p w14:paraId="21A613F6" w14:textId="0BEBB520" w:rsidR="001E208E" w:rsidRPr="007611F7" w:rsidRDefault="001E208E" w:rsidP="005F5512">
            <w:pPr>
              <w:textAlignment w:val="baseline"/>
              <w:rPr>
                <w:rFonts w:ascii="Calibri" w:hAnsi="Calibri" w:cs="Calibri"/>
                <w:sz w:val="24"/>
                <w:szCs w:val="24"/>
                <w:lang w:val="it-IT" w:eastAsia="en-GB"/>
              </w:rPr>
            </w:pPr>
          </w:p>
          <w:p w14:paraId="79B93B94" w14:textId="77777777" w:rsidR="001E208E" w:rsidRPr="007611F7" w:rsidRDefault="001E208E" w:rsidP="001E208E">
            <w:pPr>
              <w:textAlignment w:val="baseline"/>
              <w:rPr>
                <w:rFonts w:ascii="Calibri" w:hAnsi="Calibri" w:cs="Calibri"/>
                <w:i/>
                <w:color w:val="0070C0"/>
                <w:sz w:val="24"/>
                <w:szCs w:val="24"/>
                <w:lang w:val="it-IT" w:eastAsia="en-GB"/>
              </w:rPr>
            </w:pPr>
            <w:r w:rsidRPr="007611F7">
              <w:rPr>
                <w:rFonts w:ascii="Calibri" w:hAnsi="Calibri" w:cs="Calibri"/>
                <w:b/>
                <w:bCs/>
                <w:i/>
                <w:color w:val="0070C0"/>
                <w:sz w:val="24"/>
                <w:szCs w:val="24"/>
                <w:lang w:val="it" w:eastAsia="en-GB"/>
              </w:rPr>
              <w:t xml:space="preserve">Rischio d'investimento </w:t>
            </w:r>
          </w:p>
          <w:p w14:paraId="522FA702" w14:textId="77777777"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In questa categoria includiamo qualsiasi evento relativo al deprezzamento del bene posseduto da una persona tanto che il suo valore scenda al di sotto del prezzo originario pagato per il suo acquisto</w:t>
            </w:r>
          </w:p>
          <w:p w14:paraId="6C903A1B" w14:textId="74120176" w:rsidR="001E208E" w:rsidRPr="007611F7" w:rsidRDefault="001E208E" w:rsidP="005F5512">
            <w:pPr>
              <w:textAlignment w:val="baseline"/>
              <w:rPr>
                <w:rFonts w:ascii="Calibri" w:hAnsi="Calibri" w:cs="Calibri"/>
                <w:sz w:val="24"/>
                <w:szCs w:val="24"/>
                <w:lang w:val="it-IT" w:eastAsia="en-GB"/>
              </w:rPr>
            </w:pPr>
          </w:p>
          <w:p w14:paraId="3B856E81" w14:textId="77777777" w:rsidR="001E208E" w:rsidRPr="007611F7" w:rsidRDefault="001E208E" w:rsidP="001E208E">
            <w:pPr>
              <w:textAlignment w:val="baseline"/>
              <w:rPr>
                <w:rFonts w:ascii="Calibri" w:hAnsi="Calibri" w:cs="Calibri"/>
                <w:i/>
                <w:color w:val="0070C0"/>
                <w:sz w:val="24"/>
                <w:szCs w:val="24"/>
                <w:lang w:val="it-IT" w:eastAsia="en-GB"/>
              </w:rPr>
            </w:pPr>
            <w:r w:rsidRPr="007611F7">
              <w:rPr>
                <w:rFonts w:ascii="Calibri" w:hAnsi="Calibri" w:cs="Calibri"/>
                <w:b/>
                <w:bCs/>
                <w:i/>
                <w:color w:val="0070C0"/>
                <w:sz w:val="24"/>
                <w:szCs w:val="24"/>
                <w:lang w:val="it" w:eastAsia="en-GB"/>
              </w:rPr>
              <w:t>Rischio di debito</w:t>
            </w:r>
          </w:p>
          <w:p w14:paraId="08ED1F76" w14:textId="77777777"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Il caso tipico è quando le persone rimangono intrappolate in debiti con alti tassi di interesse, o più in generale, quando non sono più in grado di permettersi il rimborso del loro debito. </w:t>
            </w:r>
          </w:p>
          <w:p w14:paraId="71CEFC2F" w14:textId="77777777" w:rsidR="001E208E" w:rsidRPr="007611F7" w:rsidRDefault="001E208E" w:rsidP="005F5512">
            <w:pPr>
              <w:textAlignment w:val="baseline"/>
              <w:rPr>
                <w:rFonts w:ascii="Calibri" w:hAnsi="Calibri" w:cs="Calibri"/>
                <w:sz w:val="24"/>
                <w:szCs w:val="24"/>
                <w:lang w:val="it-IT" w:eastAsia="en-GB"/>
              </w:rPr>
            </w:pPr>
          </w:p>
          <w:p w14:paraId="3B60EE6F" w14:textId="39EF955C" w:rsidR="001E208E" w:rsidRPr="007611F7" w:rsidRDefault="001E208E" w:rsidP="001E208E">
            <w:pPr>
              <w:textAlignment w:val="baseline"/>
              <w:rPr>
                <w:rFonts w:ascii="Calibri" w:hAnsi="Calibri" w:cs="Calibri"/>
                <w:b/>
                <w:bCs/>
                <w:sz w:val="24"/>
                <w:szCs w:val="24"/>
                <w:lang w:val="it-IT" w:eastAsia="en-GB"/>
              </w:rPr>
            </w:pPr>
            <w:r w:rsidRPr="007611F7">
              <w:rPr>
                <w:rFonts w:ascii="Calibri" w:hAnsi="Calibri" w:cs="Calibri"/>
                <w:b/>
                <w:bCs/>
                <w:sz w:val="24"/>
                <w:szCs w:val="24"/>
                <w:lang w:val="it" w:eastAsia="en-GB"/>
              </w:rPr>
              <w:t>Rischi finanziari basati sul tempo</w:t>
            </w:r>
          </w:p>
          <w:p w14:paraId="3741BC3F" w14:textId="77777777" w:rsidR="001E208E" w:rsidRPr="007611F7" w:rsidRDefault="001E208E" w:rsidP="001E208E">
            <w:pPr>
              <w:textAlignment w:val="baseline"/>
              <w:rPr>
                <w:rFonts w:ascii="Calibri" w:hAnsi="Calibri" w:cs="Calibri"/>
                <w:sz w:val="24"/>
                <w:szCs w:val="24"/>
                <w:lang w:val="it-IT" w:eastAsia="en-GB"/>
              </w:rPr>
            </w:pPr>
          </w:p>
          <w:p w14:paraId="3C5D63CA" w14:textId="77777777" w:rsidR="001E208E" w:rsidRPr="007611F7" w:rsidRDefault="001E208E" w:rsidP="001E208E">
            <w:pPr>
              <w:textAlignment w:val="baseline"/>
              <w:rPr>
                <w:rFonts w:ascii="Calibri" w:hAnsi="Calibri" w:cs="Calibri"/>
                <w:i/>
                <w:color w:val="0070C0"/>
                <w:sz w:val="24"/>
                <w:szCs w:val="24"/>
                <w:lang w:val="it-IT" w:eastAsia="en-GB"/>
              </w:rPr>
            </w:pPr>
            <w:r w:rsidRPr="007611F7">
              <w:rPr>
                <w:rFonts w:ascii="Calibri" w:hAnsi="Calibri" w:cs="Calibri"/>
                <w:b/>
                <w:bCs/>
                <w:i/>
                <w:color w:val="0070C0"/>
                <w:sz w:val="24"/>
                <w:szCs w:val="24"/>
                <w:lang w:val="it" w:eastAsia="en-GB"/>
              </w:rPr>
              <w:t>Rischio finanziario a breve termine</w:t>
            </w:r>
          </w:p>
          <w:p w14:paraId="65CA128C" w14:textId="6FDF8B7C"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Questo è il tipo di rischio finanziario che si presenta in un periodo di tempo relativamente breve e che è difficile da prevedere (cioè, qualsiasi spesa improvvisa che non è inclusa nel budget).</w:t>
            </w:r>
          </w:p>
          <w:p w14:paraId="6DF702A3" w14:textId="77777777" w:rsidR="001E208E" w:rsidRPr="007611F7" w:rsidRDefault="001E208E" w:rsidP="001E208E">
            <w:pPr>
              <w:textAlignment w:val="baseline"/>
              <w:rPr>
                <w:rFonts w:ascii="Calibri" w:hAnsi="Calibri" w:cs="Calibri"/>
                <w:sz w:val="24"/>
                <w:szCs w:val="24"/>
                <w:lang w:val="it-IT" w:eastAsia="en-GB"/>
              </w:rPr>
            </w:pPr>
          </w:p>
          <w:p w14:paraId="143680B8" w14:textId="77777777"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Il rischio finanziario a breve termine richiede tipicamente la piena disposizione di un certo denaro in un periodo di tempo molto breve e conciso, indebolendo i risparmi personali di una persona e la stessa disponibilità di questo denaro per altri scopi (ad esempio, risparmio, investimento, ecc.)</w:t>
            </w:r>
          </w:p>
          <w:p w14:paraId="4BB722A6" w14:textId="382D2B50" w:rsidR="001E208E" w:rsidRPr="007611F7" w:rsidRDefault="001E208E" w:rsidP="005F5512">
            <w:pPr>
              <w:textAlignment w:val="baseline"/>
              <w:rPr>
                <w:rFonts w:ascii="Calibri" w:hAnsi="Calibri" w:cs="Calibri"/>
                <w:sz w:val="24"/>
                <w:szCs w:val="24"/>
                <w:lang w:val="it-IT" w:eastAsia="en-GB"/>
              </w:rPr>
            </w:pPr>
          </w:p>
          <w:p w14:paraId="00639722" w14:textId="77777777" w:rsidR="001E208E" w:rsidRPr="007611F7" w:rsidRDefault="001E208E" w:rsidP="001E208E">
            <w:pPr>
              <w:textAlignment w:val="baseline"/>
              <w:rPr>
                <w:rFonts w:ascii="Calibri" w:hAnsi="Calibri" w:cs="Calibri"/>
                <w:i/>
                <w:color w:val="0070C0"/>
                <w:sz w:val="24"/>
                <w:szCs w:val="24"/>
                <w:lang w:val="it-IT" w:eastAsia="en-GB"/>
              </w:rPr>
            </w:pPr>
            <w:r w:rsidRPr="007611F7">
              <w:rPr>
                <w:rFonts w:ascii="Calibri" w:hAnsi="Calibri" w:cs="Calibri"/>
                <w:b/>
                <w:bCs/>
                <w:i/>
                <w:color w:val="0070C0"/>
                <w:sz w:val="24"/>
                <w:szCs w:val="24"/>
                <w:lang w:val="it" w:eastAsia="en-GB"/>
              </w:rPr>
              <w:t xml:space="preserve">Rischio finanziario a lungo termine </w:t>
            </w:r>
          </w:p>
          <w:p w14:paraId="07A9A316" w14:textId="42A2A260"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Parliamo di rischio finanziario a lungo termine che influisce sulla sostenibilità finanziaria a lungo termine di una persona e ha conseguenze molto maggiori perla sua stabilità economica.</w:t>
            </w:r>
          </w:p>
          <w:p w14:paraId="743C221A" w14:textId="77777777" w:rsidR="001E208E" w:rsidRPr="007611F7" w:rsidRDefault="001E208E" w:rsidP="001E208E">
            <w:pPr>
              <w:textAlignment w:val="baseline"/>
              <w:rPr>
                <w:rFonts w:ascii="Calibri" w:hAnsi="Calibri" w:cs="Calibri"/>
                <w:sz w:val="24"/>
                <w:szCs w:val="24"/>
                <w:lang w:val="it-IT" w:eastAsia="en-GB"/>
              </w:rPr>
            </w:pPr>
          </w:p>
          <w:p w14:paraId="11E22B29" w14:textId="41F5287F"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lastRenderedPageBreak/>
              <w:t>Ciò avviene, ad esempio, quando le famiglie perdono la loro principale e unica fonte di reddito a causa dell'improvvisa (o graduale) incapacità lavorativa dell'unica persona responsabile del sostentamento (economico) della famiglia.</w:t>
            </w:r>
          </w:p>
          <w:p w14:paraId="751F5D16" w14:textId="77777777" w:rsidR="001E208E" w:rsidRPr="007611F7" w:rsidRDefault="001E208E" w:rsidP="001E208E">
            <w:pPr>
              <w:textAlignment w:val="baseline"/>
              <w:rPr>
                <w:rFonts w:ascii="Calibri" w:hAnsi="Calibri" w:cs="Calibri"/>
                <w:sz w:val="24"/>
                <w:szCs w:val="24"/>
                <w:lang w:val="it-IT" w:eastAsia="en-GB"/>
              </w:rPr>
            </w:pPr>
          </w:p>
          <w:p w14:paraId="2C9E6D2C" w14:textId="4F4303BC"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Si noti che il termine "a lungo termine" si riferisce all'orizzonte temporale degli effetti e dell'impatto dell'evento, e non al suo effettivo verificarsi nel tempo.</w:t>
            </w:r>
          </w:p>
          <w:p w14:paraId="58F32F1E" w14:textId="04637A5A" w:rsidR="001E208E" w:rsidRPr="007611F7" w:rsidRDefault="001E208E" w:rsidP="001E208E">
            <w:pPr>
              <w:textAlignment w:val="baseline"/>
              <w:rPr>
                <w:rFonts w:ascii="Calibri" w:hAnsi="Calibri" w:cs="Calibri"/>
                <w:sz w:val="24"/>
                <w:szCs w:val="24"/>
                <w:lang w:val="it-IT" w:eastAsia="en-GB"/>
              </w:rPr>
            </w:pPr>
          </w:p>
          <w:p w14:paraId="252787FE" w14:textId="77777777"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Rischi finanziari basati sull'impatto</w:t>
            </w:r>
          </w:p>
          <w:p w14:paraId="77598A1C" w14:textId="1996A98B" w:rsidR="001E208E" w:rsidRPr="007611F7" w:rsidRDefault="001E208E" w:rsidP="001E208E">
            <w:pPr>
              <w:textAlignment w:val="baseline"/>
              <w:rPr>
                <w:rFonts w:ascii="Calibri" w:hAnsi="Calibri" w:cs="Calibri"/>
                <w:sz w:val="24"/>
                <w:szCs w:val="24"/>
                <w:lang w:val="it-IT" w:eastAsia="en-GB"/>
              </w:rPr>
            </w:pPr>
          </w:p>
          <w:p w14:paraId="5A7CDA7A" w14:textId="319E9288" w:rsidR="001E208E" w:rsidRPr="007611F7" w:rsidRDefault="001E208E" w:rsidP="001E208E">
            <w:pPr>
              <w:textAlignment w:val="baseline"/>
              <w:rPr>
                <w:rFonts w:ascii="Calibri" w:hAnsi="Calibri" w:cs="Calibri"/>
                <w:i/>
                <w:color w:val="0070C0"/>
                <w:sz w:val="24"/>
                <w:szCs w:val="24"/>
                <w:lang w:val="it-IT" w:eastAsia="en-GB"/>
              </w:rPr>
            </w:pPr>
            <w:r w:rsidRPr="007611F7">
              <w:rPr>
                <w:rFonts w:ascii="Calibri" w:hAnsi="Calibri" w:cs="Calibri"/>
                <w:b/>
                <w:bCs/>
                <w:i/>
                <w:color w:val="0070C0"/>
                <w:sz w:val="24"/>
                <w:szCs w:val="24"/>
                <w:lang w:val="it" w:eastAsia="en-GB"/>
              </w:rPr>
              <w:t>Rischio speculativo</w:t>
            </w:r>
          </w:p>
          <w:p w14:paraId="02D66F36" w14:textId="4B736157"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Questo è il caso tipico di qualsiasi tipo di investimento: le persone impegnano un certo mezzo di denaro per una certa cosa, nella speranza che, a un certo punto, questa cosa generi più denaro di quello che effettivamente</w:t>
            </w:r>
            <w:r w:rsidR="007611F7">
              <w:rPr>
                <w:rFonts w:ascii="Calibri" w:hAnsi="Calibri" w:cs="Calibri"/>
                <w:sz w:val="24"/>
                <w:szCs w:val="24"/>
                <w:lang w:val="it" w:eastAsia="en-GB"/>
              </w:rPr>
              <w:t xml:space="preserve"> </w:t>
            </w:r>
            <w:r w:rsidRPr="007611F7">
              <w:rPr>
                <w:rFonts w:ascii="Calibri" w:hAnsi="Calibri" w:cs="Calibri"/>
                <w:sz w:val="24"/>
                <w:szCs w:val="24"/>
                <w:lang w:val="it" w:eastAsia="en-GB"/>
              </w:rPr>
              <w:t>ha ottenuto.</w:t>
            </w:r>
          </w:p>
          <w:p w14:paraId="52902072" w14:textId="77777777" w:rsidR="001E208E" w:rsidRPr="007611F7" w:rsidRDefault="001E208E" w:rsidP="001E208E">
            <w:pPr>
              <w:textAlignment w:val="baseline"/>
              <w:rPr>
                <w:rFonts w:ascii="Calibri" w:hAnsi="Calibri" w:cs="Calibri"/>
                <w:sz w:val="24"/>
                <w:szCs w:val="24"/>
                <w:lang w:val="it-IT" w:eastAsia="en-GB"/>
              </w:rPr>
            </w:pPr>
          </w:p>
          <w:p w14:paraId="77752BE0" w14:textId="77777777"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In generale gli elementi di rischio sono inalienabili da qualsiasi tipo di investimento, ed esiste di default. Il vero problema entra in gioco quando viene sottovalutato, non debitamente considerato, o più semplicemente ignorato.</w:t>
            </w:r>
          </w:p>
          <w:p w14:paraId="43F30A58" w14:textId="77777777" w:rsidR="001E208E" w:rsidRPr="007611F7" w:rsidRDefault="001E208E" w:rsidP="001E208E">
            <w:pPr>
              <w:textAlignment w:val="baseline"/>
              <w:rPr>
                <w:rFonts w:ascii="Calibri" w:hAnsi="Calibri" w:cs="Calibri"/>
                <w:sz w:val="24"/>
                <w:szCs w:val="24"/>
                <w:lang w:val="it-IT" w:eastAsia="en-GB"/>
              </w:rPr>
            </w:pPr>
          </w:p>
          <w:p w14:paraId="76B3E981" w14:textId="666B3565" w:rsidR="001E208E" w:rsidRPr="007611F7" w:rsidRDefault="001E208E" w:rsidP="001E208E">
            <w:pPr>
              <w:textAlignment w:val="baseline"/>
              <w:rPr>
                <w:rFonts w:ascii="Calibri" w:hAnsi="Calibri" w:cs="Calibri"/>
                <w:b/>
                <w:bCs/>
                <w:i/>
                <w:color w:val="0070C0"/>
                <w:sz w:val="24"/>
                <w:szCs w:val="24"/>
                <w:lang w:val="it-IT" w:eastAsia="en-GB"/>
              </w:rPr>
            </w:pPr>
            <w:r w:rsidRPr="007611F7">
              <w:rPr>
                <w:rFonts w:ascii="Calibri" w:hAnsi="Calibri" w:cs="Calibri"/>
                <w:b/>
                <w:bCs/>
                <w:i/>
                <w:color w:val="0070C0"/>
                <w:sz w:val="24"/>
                <w:szCs w:val="24"/>
                <w:lang w:val="it" w:eastAsia="en-GB"/>
              </w:rPr>
              <w:t>Rischio fondamentale</w:t>
            </w:r>
          </w:p>
          <w:p w14:paraId="39EC470D" w14:textId="77777777" w:rsidR="001E208E" w:rsidRPr="007611F7" w:rsidRDefault="001E208E" w:rsidP="001E208E">
            <w:pPr>
              <w:textAlignment w:val="baseline"/>
              <w:rPr>
                <w:rFonts w:ascii="Calibri" w:hAnsi="Calibri" w:cs="Calibri"/>
                <w:sz w:val="24"/>
                <w:szCs w:val="24"/>
                <w:lang w:val="it-IT" w:eastAsia="en-GB"/>
              </w:rPr>
            </w:pPr>
          </w:p>
          <w:p w14:paraId="6F11F3C5" w14:textId="246A1103"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Quando gli eventi generati dal rischio colpiscono una persona in particolare, e le persone intorno a lui al massimo, si parla di "rischio specifico", ovvero: gli esiti negativi dell'evento non hanno ripercussioni negative al di fuori delle</w:t>
            </w:r>
            <w:r w:rsidR="007611F7">
              <w:rPr>
                <w:rFonts w:ascii="Calibri" w:hAnsi="Calibri" w:cs="Calibri"/>
                <w:sz w:val="24"/>
                <w:szCs w:val="24"/>
                <w:lang w:val="it" w:eastAsia="en-GB"/>
              </w:rPr>
              <w:t xml:space="preserve"> </w:t>
            </w:r>
            <w:r w:rsidRPr="007611F7">
              <w:rPr>
                <w:rFonts w:ascii="Calibri" w:hAnsi="Calibri" w:cs="Calibri"/>
                <w:sz w:val="24"/>
                <w:szCs w:val="24"/>
                <w:lang w:val="it" w:eastAsia="en-GB"/>
              </w:rPr>
              <w:t>persone direttamente coinvolte.</w:t>
            </w:r>
          </w:p>
          <w:p w14:paraId="6A4348D7" w14:textId="77777777" w:rsidR="001E208E" w:rsidRPr="007611F7" w:rsidRDefault="001E208E" w:rsidP="001E208E">
            <w:pPr>
              <w:textAlignment w:val="baseline"/>
              <w:rPr>
                <w:rFonts w:ascii="Calibri" w:hAnsi="Calibri" w:cs="Calibri"/>
                <w:sz w:val="24"/>
                <w:szCs w:val="24"/>
                <w:lang w:val="it-IT" w:eastAsia="en-GB"/>
              </w:rPr>
            </w:pPr>
          </w:p>
          <w:p w14:paraId="1EC1BACA" w14:textId="141B61BB"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Esempi di rischi fondamentali sono più</w:t>
            </w:r>
            <w:r w:rsidR="007611F7">
              <w:rPr>
                <w:rFonts w:ascii="Calibri" w:hAnsi="Calibri" w:cs="Calibri"/>
                <w:sz w:val="24"/>
                <w:szCs w:val="24"/>
                <w:lang w:val="it" w:eastAsia="en-GB"/>
              </w:rPr>
              <w:t xml:space="preserve"> </w:t>
            </w:r>
            <w:r w:rsidRPr="007611F7">
              <w:rPr>
                <w:rFonts w:ascii="Calibri" w:hAnsi="Calibri" w:cs="Calibri"/>
                <w:sz w:val="24"/>
                <w:szCs w:val="24"/>
                <w:lang w:val="it" w:eastAsia="en-GB"/>
              </w:rPr>
              <w:t>comuni, ad esempio quando si gestiscono le spese domestiche.</w:t>
            </w:r>
          </w:p>
          <w:p w14:paraId="37E37EE5" w14:textId="1A38E4EE" w:rsidR="001E208E" w:rsidRPr="007611F7" w:rsidRDefault="001E208E" w:rsidP="005F5512">
            <w:pPr>
              <w:textAlignment w:val="baseline"/>
              <w:rPr>
                <w:rFonts w:ascii="Calibri" w:hAnsi="Calibri" w:cs="Calibri"/>
                <w:sz w:val="24"/>
                <w:szCs w:val="24"/>
                <w:lang w:val="it-IT" w:eastAsia="en-GB"/>
              </w:rPr>
            </w:pPr>
          </w:p>
          <w:p w14:paraId="78AF7B12" w14:textId="0C772573" w:rsidR="001E208E" w:rsidRPr="007611F7" w:rsidRDefault="001E208E" w:rsidP="001E208E">
            <w:pPr>
              <w:textAlignment w:val="baseline"/>
              <w:rPr>
                <w:rFonts w:ascii="Calibri" w:hAnsi="Calibri" w:cs="Calibri"/>
                <w:b/>
                <w:bCs/>
                <w:i/>
                <w:color w:val="0070C0"/>
                <w:sz w:val="24"/>
                <w:szCs w:val="24"/>
                <w:lang w:val="it-IT" w:eastAsia="en-GB"/>
              </w:rPr>
            </w:pPr>
            <w:r w:rsidRPr="007611F7">
              <w:rPr>
                <w:rFonts w:ascii="Calibri" w:hAnsi="Calibri" w:cs="Calibri"/>
                <w:b/>
                <w:bCs/>
                <w:i/>
                <w:color w:val="0070C0"/>
                <w:sz w:val="24"/>
                <w:szCs w:val="24"/>
                <w:lang w:val="it" w:eastAsia="en-GB"/>
              </w:rPr>
              <w:t>Rischio statico</w:t>
            </w:r>
          </w:p>
          <w:p w14:paraId="51E47528" w14:textId="77777777" w:rsidR="001E208E" w:rsidRPr="007611F7" w:rsidRDefault="001E208E" w:rsidP="001E208E">
            <w:pPr>
              <w:textAlignment w:val="baseline"/>
              <w:rPr>
                <w:rFonts w:ascii="Calibri" w:hAnsi="Calibri" w:cs="Calibri"/>
                <w:sz w:val="24"/>
                <w:szCs w:val="24"/>
                <w:lang w:val="it-IT" w:eastAsia="en-GB"/>
              </w:rPr>
            </w:pPr>
          </w:p>
          <w:p w14:paraId="7F115526" w14:textId="71B85C0B"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Il rischio statico si riferisce a una perdita finanziaria che potrebbe essere causata da qualsiasi evento non legato all'economia / sistemico. L'evento scatenante si verifica nel </w:t>
            </w:r>
            <w:r w:rsidRPr="007611F7">
              <w:rPr>
                <w:rFonts w:ascii="Calibri" w:hAnsi="Calibri" w:cs="Calibri"/>
                <w:i/>
                <w:iCs/>
                <w:sz w:val="24"/>
                <w:szCs w:val="24"/>
                <w:lang w:val="it" w:eastAsia="en-GB"/>
              </w:rPr>
              <w:t>qui</w:t>
            </w:r>
            <w:r w:rsidRPr="007611F7">
              <w:rPr>
                <w:rFonts w:ascii="Calibri" w:hAnsi="Calibri" w:cs="Calibri"/>
                <w:sz w:val="24"/>
                <w:szCs w:val="24"/>
                <w:lang w:val="it" w:eastAsia="en-GB"/>
              </w:rPr>
              <w:t xml:space="preserve"> e </w:t>
            </w:r>
            <w:r w:rsidRPr="007611F7">
              <w:rPr>
                <w:rFonts w:ascii="Calibri" w:hAnsi="Calibri" w:cs="Calibri"/>
                <w:i/>
                <w:iCs/>
                <w:sz w:val="24"/>
                <w:szCs w:val="24"/>
                <w:lang w:val="it" w:eastAsia="en-GB"/>
              </w:rPr>
              <w:t>ora</w:t>
            </w:r>
            <w:r w:rsidRPr="007611F7">
              <w:rPr>
                <w:rFonts w:ascii="Calibri" w:hAnsi="Calibri" w:cs="Calibri"/>
                <w:sz w:val="24"/>
                <w:szCs w:val="24"/>
                <w:lang w:val="it" w:eastAsia="en-GB"/>
              </w:rPr>
              <w:t xml:space="preserve"> ed è tipicamente coperto da un'assicurazione</w:t>
            </w:r>
          </w:p>
          <w:p w14:paraId="48B00BE7" w14:textId="77777777" w:rsidR="001E208E" w:rsidRPr="007611F7" w:rsidRDefault="001E208E" w:rsidP="001E208E">
            <w:pPr>
              <w:textAlignment w:val="baseline"/>
              <w:rPr>
                <w:rFonts w:ascii="Calibri" w:hAnsi="Calibri" w:cs="Calibri"/>
                <w:sz w:val="24"/>
                <w:szCs w:val="24"/>
                <w:lang w:val="it-IT" w:eastAsia="en-GB"/>
              </w:rPr>
            </w:pPr>
          </w:p>
          <w:p w14:paraId="56FC9D7F" w14:textId="446F6B34" w:rsidR="001E208E" w:rsidRPr="007611F7" w:rsidRDefault="001E208E" w:rsidP="001E208E">
            <w:pPr>
              <w:textAlignment w:val="baseline"/>
              <w:rPr>
                <w:rFonts w:ascii="Calibri" w:hAnsi="Calibri" w:cs="Calibri"/>
                <w:b/>
                <w:bCs/>
                <w:i/>
                <w:color w:val="0070C0"/>
                <w:sz w:val="24"/>
                <w:szCs w:val="24"/>
                <w:lang w:val="it-IT" w:eastAsia="en-GB"/>
              </w:rPr>
            </w:pPr>
            <w:r w:rsidRPr="007611F7">
              <w:rPr>
                <w:rFonts w:ascii="Calibri" w:hAnsi="Calibri" w:cs="Calibri"/>
                <w:b/>
                <w:bCs/>
                <w:i/>
                <w:color w:val="0070C0"/>
                <w:sz w:val="24"/>
                <w:szCs w:val="24"/>
                <w:lang w:val="it" w:eastAsia="en-GB"/>
              </w:rPr>
              <w:t>Rischio dinamico</w:t>
            </w:r>
          </w:p>
          <w:p w14:paraId="01708468" w14:textId="77777777" w:rsidR="001E208E" w:rsidRPr="007611F7" w:rsidRDefault="001E208E" w:rsidP="001E208E">
            <w:pPr>
              <w:textAlignment w:val="baseline"/>
              <w:rPr>
                <w:rFonts w:ascii="Calibri" w:hAnsi="Calibri" w:cs="Calibri"/>
                <w:sz w:val="24"/>
                <w:szCs w:val="24"/>
                <w:lang w:val="it-IT" w:eastAsia="en-GB"/>
              </w:rPr>
            </w:pPr>
          </w:p>
          <w:p w14:paraId="3432F35E" w14:textId="78EF92F1"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Dipende da eventi macroeconomici che hanno un impatto diretto sulle finanze personali – che</w:t>
            </w:r>
            <w:r w:rsidR="007611F7">
              <w:rPr>
                <w:rFonts w:ascii="Calibri" w:hAnsi="Calibri" w:cs="Calibri"/>
                <w:sz w:val="24"/>
                <w:szCs w:val="24"/>
                <w:lang w:val="it" w:eastAsia="en-GB"/>
              </w:rPr>
              <w:t xml:space="preserve"> </w:t>
            </w:r>
            <w:r w:rsidRPr="007611F7">
              <w:rPr>
                <w:rFonts w:ascii="Calibri" w:hAnsi="Calibri" w:cs="Calibri"/>
                <w:sz w:val="24"/>
                <w:szCs w:val="24"/>
                <w:lang w:val="it" w:eastAsia="en-GB"/>
              </w:rPr>
              <w:t xml:space="preserve">gli piaccia o </w:t>
            </w:r>
            <w:r w:rsidR="007611F7">
              <w:rPr>
                <w:rFonts w:ascii="Calibri" w:hAnsi="Calibri" w:cs="Calibri"/>
                <w:sz w:val="24"/>
                <w:szCs w:val="24"/>
                <w:lang w:val="it" w:eastAsia="en-GB"/>
              </w:rPr>
              <w:t>meno</w:t>
            </w:r>
            <w:r w:rsidRPr="007611F7">
              <w:rPr>
                <w:rFonts w:ascii="Calibri" w:hAnsi="Calibri" w:cs="Calibri"/>
                <w:sz w:val="24"/>
                <w:szCs w:val="24"/>
                <w:lang w:val="it" w:eastAsia="en-GB"/>
              </w:rPr>
              <w:t>... (cioè inflazione, aumento del costo delle materie prime)</w:t>
            </w:r>
          </w:p>
          <w:p w14:paraId="13B33AA2" w14:textId="3919C38B" w:rsidR="001E208E" w:rsidRPr="007611F7" w:rsidRDefault="001E208E" w:rsidP="005F5512">
            <w:pPr>
              <w:textAlignment w:val="baseline"/>
              <w:rPr>
                <w:rFonts w:ascii="Calibri" w:hAnsi="Calibri" w:cs="Calibri"/>
                <w:sz w:val="24"/>
                <w:szCs w:val="24"/>
                <w:lang w:val="it-IT" w:eastAsia="en-GB"/>
              </w:rPr>
            </w:pPr>
          </w:p>
          <w:p w14:paraId="45503564" w14:textId="77777777"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 xml:space="preserve">Unità 2: Come mitigare il rischio finanziario? </w:t>
            </w:r>
          </w:p>
          <w:p w14:paraId="2C6F75E7" w14:textId="44BB1689" w:rsidR="001E208E" w:rsidRPr="007611F7" w:rsidRDefault="001E208E" w:rsidP="005F5512">
            <w:pPr>
              <w:textAlignment w:val="baseline"/>
              <w:rPr>
                <w:rFonts w:ascii="Calibri" w:hAnsi="Calibri" w:cs="Calibri"/>
                <w:sz w:val="24"/>
                <w:szCs w:val="24"/>
                <w:lang w:val="it-IT" w:eastAsia="en-GB"/>
              </w:rPr>
            </w:pPr>
          </w:p>
          <w:p w14:paraId="10F1152B" w14:textId="77777777"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Un approccio a quattro dimensioni</w:t>
            </w:r>
          </w:p>
          <w:p w14:paraId="2FB17F3C" w14:textId="2CD842A9"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Dove c'è un rischio, c'è anche una contromisura. In una certa misura, molte forme di rischio finanziario possono essere previste, o almeno stimate.</w:t>
            </w:r>
          </w:p>
          <w:p w14:paraId="7F82256F" w14:textId="77777777" w:rsidR="001E208E" w:rsidRPr="007611F7" w:rsidRDefault="001E208E" w:rsidP="001E208E">
            <w:pPr>
              <w:textAlignment w:val="baseline"/>
              <w:rPr>
                <w:rFonts w:ascii="Calibri" w:hAnsi="Calibri" w:cs="Calibri"/>
                <w:sz w:val="24"/>
                <w:szCs w:val="24"/>
                <w:lang w:val="it-IT" w:eastAsia="en-GB"/>
              </w:rPr>
            </w:pPr>
          </w:p>
          <w:p w14:paraId="476AF2EB" w14:textId="3EE2FD93"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Il Risk Management è prima di tutto una questione di pianificazione: essere consapevoli del rischio è a metà dell'opera di copertura e salvaguardia da scenari spiacevoli e dirompenti.</w:t>
            </w:r>
          </w:p>
          <w:p w14:paraId="2526B9C2" w14:textId="77777777" w:rsidR="001E208E" w:rsidRPr="007611F7" w:rsidRDefault="001E208E" w:rsidP="001E208E">
            <w:pPr>
              <w:textAlignment w:val="baseline"/>
              <w:rPr>
                <w:rFonts w:ascii="Calibri" w:hAnsi="Calibri" w:cs="Calibri"/>
                <w:sz w:val="24"/>
                <w:szCs w:val="24"/>
                <w:lang w:val="it-IT" w:eastAsia="en-GB"/>
              </w:rPr>
            </w:pPr>
          </w:p>
          <w:p w14:paraId="585C4E13" w14:textId="1EB3AB7F"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Per un efficace Risk Management, bisogna intervenire sui cinque elementi finanziari chiave da cui potrebbe derivare il rischio:</w:t>
            </w:r>
          </w:p>
          <w:p w14:paraId="067A9BFC" w14:textId="77777777" w:rsidR="001E208E" w:rsidRPr="007611F7" w:rsidRDefault="001E208E" w:rsidP="001E208E">
            <w:pPr>
              <w:pStyle w:val="Paragrafoelenco"/>
              <w:numPr>
                <w:ilvl w:val="0"/>
                <w:numId w:val="19"/>
              </w:numPr>
              <w:textAlignment w:val="baseline"/>
              <w:rPr>
                <w:rFonts w:ascii="Calibri" w:hAnsi="Calibri" w:cs="Calibri"/>
                <w:sz w:val="24"/>
                <w:szCs w:val="24"/>
                <w:lang w:val="en-GB" w:eastAsia="en-GB"/>
              </w:rPr>
            </w:pPr>
            <w:r w:rsidRPr="007611F7">
              <w:rPr>
                <w:rFonts w:ascii="Calibri" w:hAnsi="Calibri" w:cs="Calibri"/>
                <w:sz w:val="24"/>
                <w:szCs w:val="24"/>
                <w:lang w:val="it" w:eastAsia="en-GB"/>
              </w:rPr>
              <w:t>RICAVO</w:t>
            </w:r>
          </w:p>
          <w:p w14:paraId="28BECA25" w14:textId="77777777" w:rsidR="001E208E" w:rsidRPr="007611F7" w:rsidRDefault="001E208E" w:rsidP="001E208E">
            <w:pPr>
              <w:pStyle w:val="Paragrafoelenco"/>
              <w:numPr>
                <w:ilvl w:val="0"/>
                <w:numId w:val="19"/>
              </w:numPr>
              <w:textAlignment w:val="baseline"/>
              <w:rPr>
                <w:rFonts w:ascii="Calibri" w:hAnsi="Calibri" w:cs="Calibri"/>
                <w:sz w:val="24"/>
                <w:szCs w:val="24"/>
                <w:lang w:val="en-GB" w:eastAsia="en-GB"/>
              </w:rPr>
            </w:pPr>
            <w:r w:rsidRPr="007611F7">
              <w:rPr>
                <w:rFonts w:ascii="Calibri" w:hAnsi="Calibri" w:cs="Calibri"/>
                <w:sz w:val="24"/>
                <w:szCs w:val="24"/>
                <w:lang w:val="it" w:eastAsia="en-GB"/>
              </w:rPr>
              <w:t>SPESA</w:t>
            </w:r>
          </w:p>
          <w:p w14:paraId="3A5DBEBD" w14:textId="77777777" w:rsidR="001E208E" w:rsidRPr="007611F7" w:rsidRDefault="001E208E" w:rsidP="001E208E">
            <w:pPr>
              <w:pStyle w:val="Paragrafoelenco"/>
              <w:numPr>
                <w:ilvl w:val="0"/>
                <w:numId w:val="19"/>
              </w:numPr>
              <w:textAlignment w:val="baseline"/>
              <w:rPr>
                <w:rFonts w:ascii="Calibri" w:hAnsi="Calibri" w:cs="Calibri"/>
                <w:sz w:val="24"/>
                <w:szCs w:val="24"/>
                <w:lang w:val="en-GB" w:eastAsia="en-GB"/>
              </w:rPr>
            </w:pPr>
            <w:r w:rsidRPr="007611F7">
              <w:rPr>
                <w:rFonts w:ascii="Calibri" w:hAnsi="Calibri" w:cs="Calibri"/>
                <w:sz w:val="24"/>
                <w:szCs w:val="24"/>
                <w:lang w:val="it" w:eastAsia="en-GB"/>
              </w:rPr>
              <w:t>ATTIVITÀ/INVESTIMENTI</w:t>
            </w:r>
          </w:p>
          <w:p w14:paraId="396B3592" w14:textId="77777777" w:rsidR="001E208E" w:rsidRPr="007611F7" w:rsidRDefault="001E208E" w:rsidP="001E208E">
            <w:pPr>
              <w:pStyle w:val="Paragrafoelenco"/>
              <w:numPr>
                <w:ilvl w:val="0"/>
                <w:numId w:val="19"/>
              </w:numPr>
              <w:textAlignment w:val="baseline"/>
              <w:rPr>
                <w:rFonts w:ascii="Calibri" w:hAnsi="Calibri" w:cs="Calibri"/>
                <w:sz w:val="24"/>
                <w:szCs w:val="24"/>
                <w:lang w:val="en-GB" w:eastAsia="en-GB"/>
              </w:rPr>
            </w:pPr>
            <w:r w:rsidRPr="007611F7">
              <w:rPr>
                <w:rFonts w:ascii="Calibri" w:hAnsi="Calibri" w:cs="Calibri"/>
                <w:sz w:val="24"/>
                <w:szCs w:val="24"/>
                <w:lang w:val="it" w:eastAsia="en-GB"/>
              </w:rPr>
              <w:t>DEBITO vs CREDITO</w:t>
            </w:r>
          </w:p>
          <w:p w14:paraId="6DC6EE3E" w14:textId="394052F3" w:rsidR="001E208E" w:rsidRPr="007611F7" w:rsidRDefault="007611F7" w:rsidP="001E208E">
            <w:pPr>
              <w:pStyle w:val="Paragrafoelenco"/>
              <w:numPr>
                <w:ilvl w:val="0"/>
                <w:numId w:val="19"/>
              </w:numPr>
              <w:textAlignment w:val="baseline"/>
              <w:rPr>
                <w:rFonts w:ascii="Calibri" w:hAnsi="Calibri" w:cs="Calibri"/>
                <w:sz w:val="24"/>
                <w:szCs w:val="24"/>
                <w:lang w:val="en-GB" w:eastAsia="en-GB"/>
              </w:rPr>
            </w:pPr>
            <w:r>
              <w:rPr>
                <w:rFonts w:ascii="Calibri" w:hAnsi="Calibri" w:cs="Calibri"/>
                <w:sz w:val="24"/>
                <w:szCs w:val="24"/>
                <w:lang w:val="it" w:eastAsia="en-GB"/>
              </w:rPr>
              <w:t>AMBIENTE</w:t>
            </w:r>
          </w:p>
          <w:p w14:paraId="7A581D9B" w14:textId="77777777" w:rsidR="005F5512" w:rsidRPr="007611F7" w:rsidRDefault="005F5512" w:rsidP="005F5512">
            <w:pPr>
              <w:textAlignment w:val="baseline"/>
              <w:rPr>
                <w:rFonts w:ascii="Calibri" w:hAnsi="Calibri" w:cs="Calibri"/>
                <w:sz w:val="24"/>
                <w:szCs w:val="24"/>
                <w:lang w:val="en-GB" w:eastAsia="en-GB"/>
              </w:rPr>
            </w:pPr>
          </w:p>
          <w:p w14:paraId="49E48E46" w14:textId="6528CF47" w:rsidR="001E208E" w:rsidRPr="007611F7" w:rsidRDefault="001E208E" w:rsidP="001E208E">
            <w:pPr>
              <w:textAlignment w:val="baseline"/>
              <w:rPr>
                <w:rFonts w:ascii="Calibri" w:hAnsi="Calibri" w:cs="Calibri"/>
                <w:color w:val="0070C0"/>
                <w:sz w:val="24"/>
                <w:szCs w:val="24"/>
                <w:lang w:val="en-GB" w:eastAsia="en-GB"/>
              </w:rPr>
            </w:pPr>
            <w:r w:rsidRPr="007611F7">
              <w:rPr>
                <w:rFonts w:ascii="Calibri" w:hAnsi="Calibri" w:cs="Calibri"/>
                <w:b/>
                <w:bCs/>
                <w:color w:val="0070C0"/>
                <w:sz w:val="24"/>
                <w:szCs w:val="24"/>
                <w:lang w:val="it" w:eastAsia="en-GB"/>
              </w:rPr>
              <w:t>Gestione delle entrate</w:t>
            </w:r>
          </w:p>
          <w:p w14:paraId="49D89D3C" w14:textId="77777777" w:rsidR="008365AC" w:rsidRPr="007611F7" w:rsidRDefault="007E694F" w:rsidP="001E208E">
            <w:pPr>
              <w:numPr>
                <w:ilvl w:val="0"/>
                <w:numId w:val="20"/>
              </w:numPr>
              <w:textAlignment w:val="baseline"/>
              <w:rPr>
                <w:rFonts w:ascii="Calibri" w:hAnsi="Calibri" w:cs="Calibri"/>
                <w:sz w:val="24"/>
                <w:szCs w:val="24"/>
                <w:lang w:val="en-GB" w:eastAsia="en-GB"/>
              </w:rPr>
            </w:pPr>
            <w:r w:rsidRPr="007611F7">
              <w:rPr>
                <w:rFonts w:ascii="Calibri" w:hAnsi="Calibri" w:cs="Calibri"/>
                <w:b/>
                <w:bCs/>
                <w:sz w:val="24"/>
                <w:szCs w:val="24"/>
                <w:lang w:val="it" w:eastAsia="en-GB"/>
              </w:rPr>
              <w:t>Diversifica il tuo reddito</w:t>
            </w:r>
          </w:p>
          <w:p w14:paraId="1614DC5E" w14:textId="15E8A574"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Preparati per un piano B...</w:t>
            </w:r>
          </w:p>
          <w:p w14:paraId="192016A7" w14:textId="77777777" w:rsidR="00933926" w:rsidRPr="007611F7" w:rsidRDefault="00933926" w:rsidP="001E208E">
            <w:pPr>
              <w:textAlignment w:val="baseline"/>
              <w:rPr>
                <w:rFonts w:ascii="Calibri" w:hAnsi="Calibri" w:cs="Calibri"/>
                <w:sz w:val="24"/>
                <w:szCs w:val="24"/>
                <w:lang w:val="it-IT" w:eastAsia="en-GB"/>
              </w:rPr>
            </w:pPr>
          </w:p>
          <w:p w14:paraId="3956C642" w14:textId="77777777" w:rsidR="008365AC" w:rsidRPr="007611F7" w:rsidRDefault="007E694F" w:rsidP="001E208E">
            <w:pPr>
              <w:numPr>
                <w:ilvl w:val="0"/>
                <w:numId w:val="21"/>
              </w:num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Monitora i tuoi flussi di entrate</w:t>
            </w:r>
          </w:p>
          <w:p w14:paraId="5100B016" w14:textId="7F11D164"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Non dimenticare di predisporre una rete di sicurezza in modo da affrontare con relativa facilità tutti i rischi a breve termine.</w:t>
            </w:r>
          </w:p>
          <w:p w14:paraId="699AE987" w14:textId="77777777" w:rsidR="00933926" w:rsidRPr="007611F7" w:rsidRDefault="00933926" w:rsidP="001E208E">
            <w:pPr>
              <w:textAlignment w:val="baseline"/>
              <w:rPr>
                <w:rFonts w:ascii="Calibri" w:hAnsi="Calibri" w:cs="Calibri"/>
                <w:sz w:val="24"/>
                <w:szCs w:val="24"/>
                <w:lang w:val="it-IT" w:eastAsia="en-GB"/>
              </w:rPr>
            </w:pPr>
          </w:p>
          <w:p w14:paraId="22701B3A" w14:textId="1AF2BFD8" w:rsidR="008365AC" w:rsidRPr="007611F7" w:rsidRDefault="007E694F" w:rsidP="001E208E">
            <w:pPr>
              <w:numPr>
                <w:ilvl w:val="0"/>
                <w:numId w:val="22"/>
              </w:numPr>
              <w:textAlignment w:val="baseline"/>
              <w:rPr>
                <w:rFonts w:ascii="Calibri" w:hAnsi="Calibri" w:cs="Calibri"/>
                <w:sz w:val="24"/>
                <w:szCs w:val="24"/>
                <w:lang w:val="en-GB" w:eastAsia="en-GB"/>
              </w:rPr>
            </w:pPr>
            <w:r w:rsidRPr="007611F7">
              <w:rPr>
                <w:rFonts w:ascii="Calibri" w:hAnsi="Calibri" w:cs="Calibri"/>
                <w:b/>
                <w:bCs/>
                <w:sz w:val="24"/>
                <w:szCs w:val="24"/>
                <w:lang w:val="it" w:eastAsia="en-GB"/>
              </w:rPr>
              <w:t>Sottoscri</w:t>
            </w:r>
            <w:r w:rsidR="007611F7">
              <w:rPr>
                <w:rFonts w:ascii="Calibri" w:hAnsi="Calibri" w:cs="Calibri"/>
                <w:b/>
                <w:bCs/>
                <w:sz w:val="24"/>
                <w:szCs w:val="24"/>
                <w:lang w:val="it" w:eastAsia="en-GB"/>
              </w:rPr>
              <w:t>vi</w:t>
            </w:r>
            <w:r w:rsidRPr="007611F7">
              <w:rPr>
                <w:rFonts w:ascii="Calibri" w:hAnsi="Calibri" w:cs="Calibri"/>
                <w:b/>
                <w:bCs/>
                <w:sz w:val="24"/>
                <w:szCs w:val="24"/>
                <w:lang w:val="it" w:eastAsia="en-GB"/>
              </w:rPr>
              <w:t xml:space="preserve"> un'assicurazione</w:t>
            </w:r>
          </w:p>
          <w:p w14:paraId="41D154BD" w14:textId="77777777" w:rsidR="001E208E" w:rsidRPr="007611F7" w:rsidRDefault="001E208E" w:rsidP="001E208E">
            <w:pPr>
              <w:textAlignment w:val="baseline"/>
              <w:rPr>
                <w:rFonts w:ascii="Calibri" w:hAnsi="Calibri" w:cs="Calibri"/>
                <w:sz w:val="24"/>
                <w:szCs w:val="24"/>
                <w:lang w:val="it-IT" w:eastAsia="en-GB"/>
              </w:rPr>
            </w:pPr>
            <w:r w:rsidRPr="007611F7">
              <w:rPr>
                <w:rFonts w:ascii="Calibri" w:hAnsi="Calibri" w:cs="Calibri"/>
                <w:sz w:val="24"/>
                <w:szCs w:val="24"/>
                <w:lang w:val="it" w:eastAsia="en-GB"/>
              </w:rPr>
              <w:t>Un'assicurazione è la risorsa più robusta e affidabile che si possa prendere in considerazione per delegare ad altri il proprio rischio finanziario.</w:t>
            </w:r>
          </w:p>
          <w:p w14:paraId="14E54824" w14:textId="77777777" w:rsidR="001E208E" w:rsidRPr="007611F7" w:rsidRDefault="001E208E" w:rsidP="005F5512">
            <w:pPr>
              <w:textAlignment w:val="baseline"/>
              <w:rPr>
                <w:rFonts w:ascii="Calibri" w:hAnsi="Calibri" w:cs="Calibri"/>
                <w:sz w:val="24"/>
                <w:szCs w:val="24"/>
                <w:lang w:val="it-IT" w:eastAsia="en-GB"/>
              </w:rPr>
            </w:pPr>
          </w:p>
          <w:p w14:paraId="58D45BC3" w14:textId="77777777" w:rsidR="00933926" w:rsidRPr="007611F7" w:rsidRDefault="00933926" w:rsidP="00933926">
            <w:pPr>
              <w:textAlignment w:val="baseline"/>
              <w:rPr>
                <w:rFonts w:ascii="Calibri" w:hAnsi="Calibri" w:cs="Calibri"/>
                <w:color w:val="0070C0"/>
                <w:sz w:val="24"/>
                <w:szCs w:val="24"/>
                <w:lang w:val="en-GB" w:eastAsia="en-GB"/>
              </w:rPr>
            </w:pPr>
            <w:r w:rsidRPr="007611F7">
              <w:rPr>
                <w:rFonts w:ascii="Calibri" w:hAnsi="Calibri" w:cs="Calibri"/>
                <w:b/>
                <w:bCs/>
                <w:color w:val="0070C0"/>
                <w:sz w:val="24"/>
                <w:szCs w:val="24"/>
                <w:lang w:val="it" w:eastAsia="en-GB"/>
              </w:rPr>
              <w:lastRenderedPageBreak/>
              <w:t xml:space="preserve">Gestione delle spese </w:t>
            </w:r>
          </w:p>
          <w:p w14:paraId="0957C01D" w14:textId="77777777" w:rsidR="008365AC" w:rsidRPr="007611F7" w:rsidRDefault="007E694F" w:rsidP="00933926">
            <w:pPr>
              <w:numPr>
                <w:ilvl w:val="0"/>
                <w:numId w:val="23"/>
              </w:numPr>
              <w:textAlignment w:val="baseline"/>
              <w:rPr>
                <w:rFonts w:ascii="Calibri" w:hAnsi="Calibri" w:cs="Calibri"/>
                <w:sz w:val="24"/>
                <w:szCs w:val="24"/>
                <w:lang w:val="en-GB" w:eastAsia="en-GB"/>
              </w:rPr>
            </w:pPr>
            <w:r w:rsidRPr="007611F7">
              <w:rPr>
                <w:rFonts w:ascii="Calibri" w:hAnsi="Calibri" w:cs="Calibri"/>
                <w:b/>
                <w:bCs/>
                <w:sz w:val="24"/>
                <w:szCs w:val="24"/>
                <w:lang w:val="it" w:eastAsia="en-GB"/>
              </w:rPr>
              <w:t>Budgeting</w:t>
            </w:r>
          </w:p>
          <w:p w14:paraId="3C6D20B6" w14:textId="24970263" w:rsidR="00933926" w:rsidRPr="007611F7" w:rsidRDefault="00933926" w:rsidP="0093392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Un budget domestico ti aiuterà a pianificare più attentamente tutte le spese, tagliando via gli sprechi se necessario.</w:t>
            </w:r>
          </w:p>
          <w:p w14:paraId="504354C0" w14:textId="77777777" w:rsidR="00933926" w:rsidRPr="007611F7" w:rsidRDefault="00933926" w:rsidP="00933926">
            <w:pPr>
              <w:textAlignment w:val="baseline"/>
              <w:rPr>
                <w:rFonts w:ascii="Calibri" w:hAnsi="Calibri" w:cs="Calibri"/>
                <w:sz w:val="24"/>
                <w:szCs w:val="24"/>
                <w:lang w:val="it-IT" w:eastAsia="en-GB"/>
              </w:rPr>
            </w:pPr>
          </w:p>
          <w:p w14:paraId="55A9AC66" w14:textId="0FC51331" w:rsidR="008365AC" w:rsidRPr="007611F7" w:rsidRDefault="007611F7" w:rsidP="00933926">
            <w:pPr>
              <w:numPr>
                <w:ilvl w:val="0"/>
                <w:numId w:val="24"/>
              </w:numPr>
              <w:textAlignment w:val="baseline"/>
              <w:rPr>
                <w:rFonts w:ascii="Calibri" w:hAnsi="Calibri" w:cs="Calibri"/>
                <w:sz w:val="24"/>
                <w:szCs w:val="24"/>
                <w:lang w:val="it-IT" w:eastAsia="en-GB"/>
              </w:rPr>
            </w:pPr>
            <w:proofErr w:type="gramStart"/>
            <w:r>
              <w:rPr>
                <w:rFonts w:ascii="Calibri" w:hAnsi="Calibri" w:cs="Calibri"/>
                <w:b/>
                <w:bCs/>
                <w:sz w:val="24"/>
                <w:szCs w:val="24"/>
                <w:lang w:val="it" w:eastAsia="en-GB"/>
              </w:rPr>
              <w:t xml:space="preserve">Pianifica </w:t>
            </w:r>
            <w:r w:rsidR="007E694F" w:rsidRPr="007611F7">
              <w:rPr>
                <w:rFonts w:ascii="Calibri" w:hAnsi="Calibri" w:cs="Calibri"/>
                <w:b/>
                <w:bCs/>
                <w:sz w:val="24"/>
                <w:szCs w:val="24"/>
                <w:lang w:val="it" w:eastAsia="en-GB"/>
              </w:rPr>
              <w:t xml:space="preserve"> un</w:t>
            </w:r>
            <w:proofErr w:type="gramEnd"/>
            <w:r w:rsidR="007E694F" w:rsidRPr="007611F7">
              <w:rPr>
                <w:rFonts w:ascii="Calibri" w:hAnsi="Calibri" w:cs="Calibri"/>
                <w:b/>
                <w:bCs/>
                <w:sz w:val="24"/>
                <w:szCs w:val="24"/>
                <w:lang w:val="it" w:eastAsia="en-GB"/>
              </w:rPr>
              <w:t xml:space="preserve"> gateway di emergenza </w:t>
            </w:r>
          </w:p>
          <w:p w14:paraId="6947B811" w14:textId="77777777" w:rsidR="00933926" w:rsidRPr="007611F7" w:rsidRDefault="00933926" w:rsidP="0093392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Una rete di sicurezza aiuta a contenere l'impatto negativo di una spesa imprevista, un fondo di emergenza viene sbloccato, infatti, in caso di emergenza – per così dire, quando non c'è altra opzione disponibile.</w:t>
            </w:r>
          </w:p>
          <w:p w14:paraId="05500653" w14:textId="421719D9" w:rsidR="001E208E" w:rsidRPr="007611F7" w:rsidRDefault="001E208E" w:rsidP="005F5512">
            <w:pPr>
              <w:textAlignment w:val="baseline"/>
              <w:rPr>
                <w:rFonts w:ascii="Calibri" w:hAnsi="Calibri" w:cs="Calibri"/>
                <w:sz w:val="24"/>
                <w:szCs w:val="24"/>
                <w:lang w:val="it-IT" w:eastAsia="en-GB"/>
              </w:rPr>
            </w:pPr>
          </w:p>
          <w:p w14:paraId="2CAFC7D8" w14:textId="77777777" w:rsidR="00933926" w:rsidRPr="007611F7" w:rsidRDefault="00933926" w:rsidP="00933926">
            <w:pPr>
              <w:textAlignment w:val="baseline"/>
              <w:rPr>
                <w:rFonts w:ascii="Calibri" w:hAnsi="Calibri" w:cs="Calibri"/>
                <w:color w:val="0070C0"/>
                <w:sz w:val="24"/>
                <w:szCs w:val="24"/>
                <w:lang w:val="en-GB" w:eastAsia="en-GB"/>
              </w:rPr>
            </w:pPr>
            <w:r w:rsidRPr="007611F7">
              <w:rPr>
                <w:rFonts w:ascii="Calibri" w:hAnsi="Calibri" w:cs="Calibri"/>
                <w:b/>
                <w:bCs/>
                <w:color w:val="0070C0"/>
                <w:sz w:val="24"/>
                <w:szCs w:val="24"/>
                <w:lang w:val="it" w:eastAsia="en-GB"/>
              </w:rPr>
              <w:t xml:space="preserve">Gestione degli asset/investimenti </w:t>
            </w:r>
          </w:p>
          <w:p w14:paraId="6BD45217" w14:textId="77777777" w:rsidR="008365AC" w:rsidRPr="007611F7" w:rsidRDefault="007E694F" w:rsidP="00933926">
            <w:pPr>
              <w:numPr>
                <w:ilvl w:val="0"/>
                <w:numId w:val="25"/>
              </w:num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Fai attenzione a dove metti i tuoi soldi ...</w:t>
            </w:r>
          </w:p>
          <w:p w14:paraId="4B5E2B79" w14:textId="6D81A63A" w:rsidR="00933926" w:rsidRPr="007611F7" w:rsidRDefault="00933926" w:rsidP="0093392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Per quanto ridondante possa sembrare, questa rimane la raccomandazione più cruciale e critica: conosci davvero, e possiedi, le conoscenze necessarie per quanto riguarda quel bene specifico che stai scommettendo?</w:t>
            </w:r>
          </w:p>
          <w:p w14:paraId="4D847514" w14:textId="77777777" w:rsidR="00933926" w:rsidRPr="007611F7" w:rsidRDefault="00933926" w:rsidP="00933926">
            <w:pPr>
              <w:textAlignment w:val="baseline"/>
              <w:rPr>
                <w:rFonts w:ascii="Calibri" w:hAnsi="Calibri" w:cs="Calibri"/>
                <w:sz w:val="24"/>
                <w:szCs w:val="24"/>
                <w:lang w:val="it-IT" w:eastAsia="en-GB"/>
              </w:rPr>
            </w:pPr>
          </w:p>
          <w:p w14:paraId="76B6A92E" w14:textId="77777777" w:rsidR="008365AC" w:rsidRPr="007611F7" w:rsidRDefault="007E694F" w:rsidP="00933926">
            <w:pPr>
              <w:numPr>
                <w:ilvl w:val="0"/>
                <w:numId w:val="26"/>
              </w:num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 xml:space="preserve">Stabilisci un obiettivo e mira ad esso </w:t>
            </w:r>
          </w:p>
          <w:p w14:paraId="58853CF3" w14:textId="77777777" w:rsidR="00933926" w:rsidRPr="007611F7" w:rsidRDefault="00933926" w:rsidP="0093392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Questo si rifà all'esigenza fondamentale di avere un adeguato piano di investimenti orientato al medio-lungo termine: monitorare i propri progressi e tenere traccia delle opportune misure di fine-tuning.</w:t>
            </w:r>
          </w:p>
          <w:p w14:paraId="0B477A58" w14:textId="21D2FCCD" w:rsidR="00933926" w:rsidRPr="007611F7" w:rsidRDefault="00933926" w:rsidP="005F5512">
            <w:pPr>
              <w:textAlignment w:val="baseline"/>
              <w:rPr>
                <w:rFonts w:ascii="Calibri" w:hAnsi="Calibri" w:cs="Calibri"/>
                <w:sz w:val="24"/>
                <w:szCs w:val="24"/>
                <w:lang w:val="it-IT" w:eastAsia="en-GB"/>
              </w:rPr>
            </w:pPr>
          </w:p>
          <w:p w14:paraId="24C1D6C0" w14:textId="77777777" w:rsidR="00933926" w:rsidRPr="007611F7" w:rsidRDefault="00933926" w:rsidP="00933926">
            <w:pPr>
              <w:textAlignment w:val="baseline"/>
              <w:rPr>
                <w:rFonts w:ascii="Calibri" w:hAnsi="Calibri" w:cs="Calibri"/>
                <w:color w:val="0070C0"/>
                <w:sz w:val="24"/>
                <w:szCs w:val="24"/>
                <w:lang w:val="en-GB" w:eastAsia="en-GB"/>
              </w:rPr>
            </w:pPr>
            <w:r w:rsidRPr="007611F7">
              <w:rPr>
                <w:rFonts w:ascii="Calibri" w:hAnsi="Calibri" w:cs="Calibri"/>
                <w:b/>
                <w:bCs/>
                <w:color w:val="0070C0"/>
                <w:sz w:val="24"/>
                <w:szCs w:val="24"/>
                <w:lang w:val="it" w:eastAsia="en-GB"/>
              </w:rPr>
              <w:t xml:space="preserve">Gestione del debito/credito </w:t>
            </w:r>
          </w:p>
          <w:p w14:paraId="0EC88272" w14:textId="24D39044" w:rsidR="008365AC" w:rsidRPr="007611F7" w:rsidRDefault="007E694F" w:rsidP="00933926">
            <w:pPr>
              <w:numPr>
                <w:ilvl w:val="0"/>
                <w:numId w:val="27"/>
              </w:num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Acquisi</w:t>
            </w:r>
            <w:r w:rsidR="007611F7">
              <w:rPr>
                <w:rFonts w:ascii="Calibri" w:hAnsi="Calibri" w:cs="Calibri"/>
                <w:b/>
                <w:bCs/>
                <w:sz w:val="24"/>
                <w:szCs w:val="24"/>
                <w:lang w:val="it" w:eastAsia="en-GB"/>
              </w:rPr>
              <w:t>sci</w:t>
            </w:r>
            <w:r w:rsidRPr="007611F7">
              <w:rPr>
                <w:rFonts w:ascii="Calibri" w:hAnsi="Calibri" w:cs="Calibri"/>
                <w:b/>
                <w:bCs/>
                <w:sz w:val="24"/>
                <w:szCs w:val="24"/>
                <w:lang w:val="it" w:eastAsia="en-GB"/>
              </w:rPr>
              <w:t xml:space="preserve"> familiarità con i flussi finanziari</w:t>
            </w:r>
          </w:p>
          <w:p w14:paraId="3D40F8A0" w14:textId="782AA9C7" w:rsidR="00933926" w:rsidRPr="007611F7" w:rsidRDefault="00933926" w:rsidP="0093392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Diventa abile con le caratteristiche distintive del credito e del debito (cioè il tasso di interesse)</w:t>
            </w:r>
          </w:p>
          <w:p w14:paraId="17C040DD" w14:textId="77777777" w:rsidR="00933926" w:rsidRPr="007611F7" w:rsidRDefault="00933926" w:rsidP="00933926">
            <w:pPr>
              <w:textAlignment w:val="baseline"/>
              <w:rPr>
                <w:rFonts w:ascii="Calibri" w:hAnsi="Calibri" w:cs="Calibri"/>
                <w:sz w:val="24"/>
                <w:szCs w:val="24"/>
                <w:lang w:val="it-IT" w:eastAsia="en-GB"/>
              </w:rPr>
            </w:pPr>
          </w:p>
          <w:p w14:paraId="008EE839" w14:textId="77777777" w:rsidR="008365AC" w:rsidRPr="007611F7" w:rsidRDefault="007E694F" w:rsidP="00933926">
            <w:pPr>
              <w:numPr>
                <w:ilvl w:val="0"/>
                <w:numId w:val="28"/>
              </w:num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Scopri quando immergerti nell'oceano del debito</w:t>
            </w:r>
          </w:p>
          <w:p w14:paraId="056F7ADF" w14:textId="77777777" w:rsidR="00933926" w:rsidRPr="007611F7" w:rsidRDefault="00933926" w:rsidP="0093392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Se non sei pronto a indebitarti, non indebitarti – ancora di più se il bisogno di credito è motivato da bisogni futili. Valuta la tua esposizione in anticipo e valuta la tua capacità di coprire il tuo piano di rimborso.</w:t>
            </w:r>
          </w:p>
          <w:p w14:paraId="36391685" w14:textId="458524A5" w:rsidR="00933926" w:rsidRPr="007611F7" w:rsidRDefault="00933926" w:rsidP="005F5512">
            <w:pPr>
              <w:textAlignment w:val="baseline"/>
              <w:rPr>
                <w:rFonts w:ascii="Calibri" w:hAnsi="Calibri" w:cs="Calibri"/>
                <w:sz w:val="24"/>
                <w:szCs w:val="24"/>
                <w:lang w:val="it-IT" w:eastAsia="en-GB"/>
              </w:rPr>
            </w:pPr>
          </w:p>
          <w:p w14:paraId="4E2646F5" w14:textId="77777777" w:rsidR="00933926" w:rsidRPr="007611F7" w:rsidRDefault="00933926" w:rsidP="00933926">
            <w:pPr>
              <w:textAlignment w:val="baseline"/>
              <w:rPr>
                <w:rFonts w:ascii="Calibri" w:hAnsi="Calibri" w:cs="Calibri"/>
                <w:color w:val="0070C0"/>
                <w:sz w:val="24"/>
                <w:szCs w:val="24"/>
                <w:lang w:val="en-GB" w:eastAsia="en-GB"/>
              </w:rPr>
            </w:pPr>
            <w:r w:rsidRPr="007611F7">
              <w:rPr>
                <w:rFonts w:ascii="Calibri" w:hAnsi="Calibri" w:cs="Calibri"/>
                <w:b/>
                <w:bCs/>
                <w:color w:val="0070C0"/>
                <w:sz w:val="24"/>
                <w:szCs w:val="24"/>
                <w:lang w:val="it" w:eastAsia="en-GB"/>
              </w:rPr>
              <w:t>Consapevolezza sociale dell'ambiente circostante</w:t>
            </w:r>
          </w:p>
          <w:p w14:paraId="43F88FC9" w14:textId="64F04BA3" w:rsidR="008365AC" w:rsidRPr="007611F7" w:rsidRDefault="007E694F" w:rsidP="00933926">
            <w:pPr>
              <w:numPr>
                <w:ilvl w:val="0"/>
                <w:numId w:val="29"/>
              </w:numPr>
              <w:textAlignment w:val="baseline"/>
              <w:rPr>
                <w:rFonts w:ascii="Calibri" w:hAnsi="Calibri" w:cs="Calibri"/>
                <w:sz w:val="24"/>
                <w:szCs w:val="24"/>
                <w:lang w:val="en-GB" w:eastAsia="en-GB"/>
              </w:rPr>
            </w:pPr>
            <w:r w:rsidRPr="007611F7">
              <w:rPr>
                <w:rFonts w:ascii="Calibri" w:hAnsi="Calibri" w:cs="Calibri"/>
                <w:b/>
                <w:bCs/>
                <w:sz w:val="24"/>
                <w:szCs w:val="24"/>
                <w:lang w:val="it" w:eastAsia="en-GB"/>
              </w:rPr>
              <w:t>Frod</w:t>
            </w:r>
            <w:r w:rsidR="007611F7">
              <w:rPr>
                <w:rFonts w:ascii="Calibri" w:hAnsi="Calibri" w:cs="Calibri"/>
                <w:b/>
                <w:bCs/>
                <w:sz w:val="24"/>
                <w:szCs w:val="24"/>
                <w:lang w:val="it" w:eastAsia="en-GB"/>
              </w:rPr>
              <w:t>i</w:t>
            </w:r>
            <w:r w:rsidRPr="007611F7">
              <w:rPr>
                <w:rFonts w:ascii="Calibri" w:hAnsi="Calibri" w:cs="Calibri"/>
                <w:b/>
                <w:bCs/>
                <w:sz w:val="24"/>
                <w:szCs w:val="24"/>
                <w:lang w:val="it" w:eastAsia="en-GB"/>
              </w:rPr>
              <w:t xml:space="preserve"> via e-mail</w:t>
            </w:r>
          </w:p>
          <w:p w14:paraId="31B0F65A" w14:textId="00F91F78" w:rsidR="00933926" w:rsidRPr="007611F7" w:rsidRDefault="00933926" w:rsidP="0093392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Non rispondere a e-mail sospette, per non parlare di scaricare i loro contenuti e allegati. Le e-mail fraudolente sono il mezzo più </w:t>
            </w:r>
            <w:r w:rsidRPr="007611F7">
              <w:rPr>
                <w:rFonts w:ascii="Calibri" w:hAnsi="Calibri" w:cs="Calibri"/>
                <w:sz w:val="24"/>
                <w:szCs w:val="24"/>
                <w:lang w:val="it" w:eastAsia="en-GB"/>
              </w:rPr>
              <w:lastRenderedPageBreak/>
              <w:t xml:space="preserve">comune utilizzato dai criminali informatici per infiltrarsi </w:t>
            </w:r>
            <w:proofErr w:type="spellStart"/>
            <w:r w:rsidRPr="007611F7">
              <w:rPr>
                <w:rFonts w:ascii="Calibri" w:hAnsi="Calibri" w:cs="Calibri"/>
                <w:sz w:val="24"/>
                <w:szCs w:val="24"/>
                <w:lang w:val="it" w:eastAsia="en-GB"/>
              </w:rPr>
              <w:t>neidati</w:t>
            </w:r>
            <w:proofErr w:type="spellEnd"/>
            <w:r w:rsidRPr="007611F7">
              <w:rPr>
                <w:rFonts w:ascii="Calibri" w:hAnsi="Calibri" w:cs="Calibri"/>
                <w:sz w:val="24"/>
                <w:szCs w:val="24"/>
                <w:lang w:val="it" w:eastAsia="en-GB"/>
              </w:rPr>
              <w:t xml:space="preserve"> personali e sensibili del cliente.</w:t>
            </w:r>
          </w:p>
          <w:p w14:paraId="7038E867" w14:textId="77777777" w:rsidR="00933926" w:rsidRPr="007611F7" w:rsidRDefault="00933926" w:rsidP="00933926">
            <w:pPr>
              <w:textAlignment w:val="baseline"/>
              <w:rPr>
                <w:rFonts w:ascii="Calibri" w:hAnsi="Calibri" w:cs="Calibri"/>
                <w:sz w:val="24"/>
                <w:szCs w:val="24"/>
                <w:lang w:val="it-IT" w:eastAsia="en-GB"/>
              </w:rPr>
            </w:pPr>
          </w:p>
          <w:p w14:paraId="6CE7967C" w14:textId="77777777" w:rsidR="008365AC" w:rsidRPr="007611F7" w:rsidRDefault="007E694F" w:rsidP="00933926">
            <w:pPr>
              <w:numPr>
                <w:ilvl w:val="0"/>
                <w:numId w:val="30"/>
              </w:num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Frodi con carte di debito e di credito</w:t>
            </w:r>
          </w:p>
          <w:p w14:paraId="0B85114E" w14:textId="52389EE5" w:rsidR="00933926" w:rsidRPr="007611F7" w:rsidRDefault="00933926" w:rsidP="0093392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Attività fraudolenta che comporta un furto prendendo il numero di una carta di credito o di debito – non condividere informazioni sensibili se non rigorosamente, controllare il più frequentemente possibile i flussi di denaro in uscita / in entrata da / verso il tuo conto.</w:t>
            </w:r>
          </w:p>
          <w:p w14:paraId="613496B9" w14:textId="77777777" w:rsidR="00933926" w:rsidRPr="007611F7" w:rsidRDefault="00933926" w:rsidP="00933926">
            <w:pPr>
              <w:textAlignment w:val="baseline"/>
              <w:rPr>
                <w:rFonts w:ascii="Calibri" w:hAnsi="Calibri" w:cs="Calibri"/>
                <w:sz w:val="24"/>
                <w:szCs w:val="24"/>
                <w:lang w:val="it-IT" w:eastAsia="en-GB"/>
              </w:rPr>
            </w:pPr>
          </w:p>
          <w:p w14:paraId="0AF5935D" w14:textId="77777777" w:rsidR="008365AC" w:rsidRPr="007611F7" w:rsidRDefault="007E694F" w:rsidP="00933926">
            <w:pPr>
              <w:numPr>
                <w:ilvl w:val="0"/>
                <w:numId w:val="31"/>
              </w:numPr>
              <w:textAlignment w:val="baseline"/>
              <w:rPr>
                <w:rFonts w:ascii="Calibri" w:hAnsi="Calibri" w:cs="Calibri"/>
                <w:sz w:val="24"/>
                <w:szCs w:val="24"/>
                <w:lang w:val="en-GB" w:eastAsia="en-GB"/>
              </w:rPr>
            </w:pPr>
            <w:r w:rsidRPr="007611F7">
              <w:rPr>
                <w:rFonts w:ascii="Calibri" w:hAnsi="Calibri" w:cs="Calibri"/>
                <w:b/>
                <w:bCs/>
                <w:sz w:val="24"/>
                <w:szCs w:val="24"/>
                <w:lang w:val="it" w:eastAsia="en-GB"/>
              </w:rPr>
              <w:t>Frodi su Internet</w:t>
            </w:r>
          </w:p>
          <w:p w14:paraId="5082AD7A" w14:textId="50173A1E" w:rsidR="001E208E" w:rsidRPr="007611F7" w:rsidRDefault="00933926" w:rsidP="005F5512">
            <w:pPr>
              <w:textAlignment w:val="baseline"/>
              <w:rPr>
                <w:rFonts w:ascii="Calibri" w:hAnsi="Calibri" w:cs="Calibri"/>
                <w:sz w:val="24"/>
                <w:szCs w:val="24"/>
                <w:lang w:val="it-IT" w:eastAsia="en-GB"/>
              </w:rPr>
            </w:pPr>
            <w:r w:rsidRPr="007611F7">
              <w:rPr>
                <w:rFonts w:ascii="Calibri" w:hAnsi="Calibri" w:cs="Calibri"/>
                <w:sz w:val="24"/>
                <w:szCs w:val="24"/>
                <w:lang w:val="it" w:eastAsia="en-GB"/>
              </w:rPr>
              <w:t>Le frodi su Internet si verificano quando qualcuno utilizza Internet come strumento per trarre vantaggio da qualcun altro attraverso la frode. Gli schemi Internet online al giorno d'oggi sono il tipo più comune di frode, rubando milioni di dollari alle vittime ogni anno.</w:t>
            </w:r>
          </w:p>
        </w:tc>
      </w:tr>
      <w:tr w:rsidR="00391380" w:rsidRPr="002E3E2F" w14:paraId="716671D8" w14:textId="77777777" w:rsidTr="00240892">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589E7B9B" w14:textId="77777777" w:rsidR="00391380" w:rsidRPr="007611F7" w:rsidRDefault="00391380">
            <w:pPr>
              <w:rPr>
                <w:rFonts w:ascii="Calibri" w:hAnsi="Calibri" w:cs="Calibri"/>
                <w:b/>
                <w:bCs/>
                <w:color w:val="FFFFFF" w:themeColor="background1"/>
                <w:sz w:val="24"/>
                <w:szCs w:val="24"/>
                <w:lang w:val="en-GB" w:eastAsia="en-GB"/>
              </w:rPr>
            </w:pPr>
            <w:r w:rsidRPr="007611F7">
              <w:rPr>
                <w:rFonts w:ascii="Calibri" w:hAnsi="Calibri" w:cs="Calibri"/>
                <w:b/>
                <w:bCs/>
                <w:color w:val="FFFFFF" w:themeColor="background1"/>
                <w:sz w:val="24"/>
                <w:szCs w:val="24"/>
                <w:lang w:val="it" w:eastAsia="en-GB"/>
              </w:rPr>
              <w:lastRenderedPageBreak/>
              <w:t>Glossario</w:t>
            </w:r>
          </w:p>
        </w:tc>
        <w:tc>
          <w:tcPr>
            <w:tcW w:w="6631" w:type="dxa"/>
            <w:gridSpan w:val="2"/>
            <w:tcBorders>
              <w:top w:val="single" w:sz="4" w:space="0" w:color="auto"/>
              <w:left w:val="single" w:sz="4" w:space="0" w:color="auto"/>
              <w:bottom w:val="single" w:sz="4" w:space="0" w:color="auto"/>
              <w:right w:val="single" w:sz="4" w:space="0" w:color="auto"/>
            </w:tcBorders>
          </w:tcPr>
          <w:p w14:paraId="6DFD6C0B" w14:textId="77777777" w:rsidR="002F699B" w:rsidRPr="007611F7" w:rsidRDefault="002F699B" w:rsidP="00C443B2">
            <w:pPr>
              <w:textAlignment w:val="baseline"/>
              <w:rPr>
                <w:rFonts w:ascii="Calibri" w:hAnsi="Calibri" w:cs="Calibri"/>
                <w:b/>
                <w:bCs/>
                <w:sz w:val="24"/>
                <w:szCs w:val="24"/>
                <w:lang w:val="it-IT" w:eastAsia="en-GB"/>
              </w:rPr>
            </w:pPr>
          </w:p>
          <w:p w14:paraId="65DE832E" w14:textId="261D7A53" w:rsidR="00BE54D6" w:rsidRPr="007611F7" w:rsidRDefault="00BE54D6" w:rsidP="00BE54D6">
            <w:pPr>
              <w:textAlignment w:val="baseline"/>
              <w:rPr>
                <w:rFonts w:ascii="Calibri" w:hAnsi="Calibri" w:cs="Calibri"/>
                <w:b/>
                <w:bCs/>
                <w:sz w:val="24"/>
                <w:szCs w:val="24"/>
                <w:lang w:val="it-IT" w:eastAsia="en-GB"/>
              </w:rPr>
            </w:pPr>
            <w:r w:rsidRPr="007611F7">
              <w:rPr>
                <w:rFonts w:ascii="Calibri" w:hAnsi="Calibri" w:cs="Calibri"/>
                <w:b/>
                <w:bCs/>
                <w:sz w:val="24"/>
                <w:szCs w:val="24"/>
                <w:lang w:val="it" w:eastAsia="en-GB"/>
              </w:rPr>
              <w:t xml:space="preserve">Fondo: </w:t>
            </w:r>
            <w:r w:rsidRPr="007611F7">
              <w:rPr>
                <w:rFonts w:ascii="Calibri" w:hAnsi="Calibri" w:cs="Calibri"/>
                <w:sz w:val="24"/>
                <w:szCs w:val="24"/>
                <w:lang w:val="it" w:eastAsia="en-GB"/>
              </w:rPr>
              <w:t>una somma di denaro risparmiata o resa disponibile per uno scopo particolare.</w:t>
            </w:r>
          </w:p>
          <w:p w14:paraId="245B6C55" w14:textId="77777777" w:rsidR="00BE54D6" w:rsidRPr="007611F7" w:rsidRDefault="00BE54D6" w:rsidP="00BE54D6">
            <w:pPr>
              <w:textAlignment w:val="baseline"/>
              <w:rPr>
                <w:rFonts w:ascii="Calibri" w:hAnsi="Calibri" w:cs="Calibri"/>
                <w:b/>
                <w:bCs/>
                <w:sz w:val="24"/>
                <w:szCs w:val="24"/>
                <w:lang w:val="it-IT" w:eastAsia="en-GB"/>
              </w:rPr>
            </w:pPr>
          </w:p>
          <w:p w14:paraId="6257AC94" w14:textId="77777777" w:rsidR="00BE54D6" w:rsidRPr="007611F7" w:rsidRDefault="00BE54D6" w:rsidP="00BE54D6">
            <w:pPr>
              <w:textAlignment w:val="baseline"/>
              <w:rPr>
                <w:rFonts w:ascii="Calibri" w:hAnsi="Calibri" w:cs="Calibri"/>
                <w:b/>
                <w:bCs/>
                <w:sz w:val="24"/>
                <w:szCs w:val="24"/>
                <w:lang w:val="it-IT" w:eastAsia="en-GB"/>
              </w:rPr>
            </w:pPr>
            <w:r w:rsidRPr="007611F7">
              <w:rPr>
                <w:rFonts w:ascii="Calibri" w:hAnsi="Calibri" w:cs="Calibri"/>
                <w:b/>
                <w:bCs/>
                <w:sz w:val="24"/>
                <w:szCs w:val="24"/>
                <w:lang w:val="it" w:eastAsia="en-GB"/>
              </w:rPr>
              <w:t xml:space="preserve">Investimento: </w:t>
            </w:r>
            <w:r w:rsidRPr="007611F7">
              <w:rPr>
                <w:rFonts w:ascii="Calibri" w:hAnsi="Calibri" w:cs="Calibri"/>
                <w:sz w:val="24"/>
                <w:szCs w:val="24"/>
                <w:lang w:val="it" w:eastAsia="en-GB"/>
              </w:rPr>
              <w:t>L'azione o il processo di investimento di denaro a scopo di lucro.</w:t>
            </w:r>
          </w:p>
          <w:p w14:paraId="1E4CBCD8" w14:textId="77777777" w:rsidR="00BE54D6" w:rsidRPr="007611F7" w:rsidRDefault="00BE54D6" w:rsidP="00BE54D6">
            <w:pPr>
              <w:textAlignment w:val="baseline"/>
              <w:rPr>
                <w:rFonts w:ascii="Calibri" w:hAnsi="Calibri" w:cs="Calibri"/>
                <w:b/>
                <w:bCs/>
                <w:sz w:val="24"/>
                <w:szCs w:val="24"/>
                <w:lang w:val="it-IT" w:eastAsia="en-GB"/>
              </w:rPr>
            </w:pPr>
          </w:p>
          <w:p w14:paraId="00F57A6C" w14:textId="2235D9DB" w:rsidR="00BE54D6" w:rsidRPr="007611F7" w:rsidRDefault="00BE54D6" w:rsidP="00BE54D6">
            <w:p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Diversificazione del portafoglio</w:t>
            </w:r>
            <w:r w:rsidRPr="007611F7">
              <w:rPr>
                <w:rFonts w:ascii="Calibri" w:hAnsi="Calibri" w:cs="Calibri"/>
                <w:sz w:val="24"/>
                <w:szCs w:val="24"/>
                <w:lang w:val="it" w:eastAsia="en-GB"/>
              </w:rPr>
              <w:t xml:space="preserve">: il processo di investimento di denaro in diverse classi di attività e titoli al fine di ridurre al minimo il rischio complessivo. </w:t>
            </w:r>
          </w:p>
          <w:p w14:paraId="06F35D7C" w14:textId="415616FE" w:rsidR="00BE54D6" w:rsidRPr="007611F7" w:rsidRDefault="00BE54D6" w:rsidP="00BE54D6">
            <w:pPr>
              <w:textAlignment w:val="baseline"/>
              <w:rPr>
                <w:rFonts w:ascii="Calibri" w:hAnsi="Calibri" w:cs="Calibri"/>
                <w:sz w:val="24"/>
                <w:szCs w:val="24"/>
                <w:lang w:val="it-IT" w:eastAsia="en-GB"/>
              </w:rPr>
            </w:pPr>
          </w:p>
          <w:p w14:paraId="07D28207" w14:textId="7DFC03AE" w:rsidR="007003EA" w:rsidRPr="007611F7" w:rsidRDefault="007003EA" w:rsidP="00BE54D6">
            <w:p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Liquidità</w:t>
            </w:r>
            <w:r w:rsidRPr="007611F7">
              <w:rPr>
                <w:rFonts w:ascii="Calibri" w:hAnsi="Calibri" w:cs="Calibri"/>
                <w:sz w:val="24"/>
                <w:szCs w:val="24"/>
                <w:lang w:val="it" w:eastAsia="en-GB"/>
              </w:rPr>
              <w:t>:</w:t>
            </w:r>
            <w:r w:rsidR="002F699B" w:rsidRPr="007611F7">
              <w:rPr>
                <w:rFonts w:ascii="Calibri" w:hAnsi="Calibri" w:cs="Calibri"/>
                <w:sz w:val="24"/>
                <w:szCs w:val="24"/>
                <w:lang w:val="it" w:eastAsia="en-GB"/>
              </w:rPr>
              <w:t xml:space="preserve"> la liquidità si riferisce all'efficienza o alla facilità con cui un'attività o un titolo può essere convertito in denaro pronto senza influire sul suo prezzo di mercato. </w:t>
            </w:r>
            <w:r w:rsidRPr="007611F7">
              <w:rPr>
                <w:rFonts w:ascii="Calibri" w:hAnsi="Calibri" w:cs="Calibri"/>
                <w:lang w:val="it"/>
              </w:rPr>
              <w:t xml:space="preserve"> </w:t>
            </w:r>
            <w:r w:rsidR="002F699B" w:rsidRPr="007611F7">
              <w:rPr>
                <w:rFonts w:ascii="Calibri" w:hAnsi="Calibri" w:cs="Calibri"/>
                <w:sz w:val="24"/>
                <w:szCs w:val="24"/>
                <w:lang w:val="it" w:eastAsia="en-GB"/>
              </w:rPr>
              <w:t>L'asset più liquido di tutti è il denaro stesso.</w:t>
            </w:r>
          </w:p>
          <w:p w14:paraId="48261B81" w14:textId="77777777" w:rsidR="002F699B" w:rsidRPr="007611F7" w:rsidRDefault="002F699B" w:rsidP="00BE54D6">
            <w:pPr>
              <w:textAlignment w:val="baseline"/>
              <w:rPr>
                <w:rFonts w:ascii="Calibri" w:hAnsi="Calibri" w:cs="Calibri"/>
                <w:sz w:val="24"/>
                <w:szCs w:val="24"/>
                <w:lang w:val="it-IT" w:eastAsia="en-GB"/>
              </w:rPr>
            </w:pPr>
          </w:p>
          <w:p w14:paraId="04B1D04C" w14:textId="4AE3D329" w:rsidR="007003EA" w:rsidRPr="007611F7" w:rsidRDefault="007003EA" w:rsidP="00BE54D6">
            <w:p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Frode</w:t>
            </w:r>
            <w:r w:rsidRPr="007611F7">
              <w:rPr>
                <w:rFonts w:ascii="Calibri" w:hAnsi="Calibri" w:cs="Calibri"/>
                <w:sz w:val="24"/>
                <w:szCs w:val="24"/>
                <w:lang w:val="it" w:eastAsia="en-GB"/>
              </w:rPr>
              <w:t xml:space="preserve">: </w:t>
            </w:r>
            <w:r w:rsidR="002F699B" w:rsidRPr="007611F7">
              <w:rPr>
                <w:rFonts w:ascii="Calibri" w:hAnsi="Calibri" w:cs="Calibri"/>
                <w:sz w:val="24"/>
                <w:szCs w:val="24"/>
                <w:lang w:val="it" w:eastAsia="en-GB"/>
              </w:rPr>
              <w:t>un'azione intenzionalmente ingannevole volta a fornire all'autore un guadagno illecito o a negare un diritto a una vittima. I tipi di frode includono frode fiscale, frode con carta di credito, frode telematica, frode sui titoli e frode fallimentare. </w:t>
            </w:r>
          </w:p>
          <w:p w14:paraId="1BEB9AC1" w14:textId="087C4A38" w:rsidR="007003EA" w:rsidRPr="007611F7" w:rsidRDefault="007003EA" w:rsidP="00BE54D6">
            <w:pPr>
              <w:textAlignment w:val="baseline"/>
              <w:rPr>
                <w:rFonts w:ascii="Calibri" w:hAnsi="Calibri" w:cs="Calibri"/>
                <w:sz w:val="24"/>
                <w:szCs w:val="24"/>
                <w:lang w:val="it-IT" w:eastAsia="en-GB"/>
              </w:rPr>
            </w:pPr>
          </w:p>
          <w:p w14:paraId="233808CF" w14:textId="5485753E" w:rsidR="002F699B" w:rsidRPr="007611F7" w:rsidRDefault="002F699B" w:rsidP="00BE54D6">
            <w:pPr>
              <w:textAlignment w:val="baseline"/>
              <w:rPr>
                <w:rFonts w:ascii="Calibri" w:hAnsi="Calibri" w:cs="Calibri"/>
                <w:sz w:val="24"/>
                <w:szCs w:val="24"/>
                <w:lang w:val="it-IT" w:eastAsia="en-GB"/>
              </w:rPr>
            </w:pPr>
            <w:r w:rsidRPr="007611F7">
              <w:rPr>
                <w:rFonts w:ascii="Calibri" w:hAnsi="Calibri" w:cs="Calibri"/>
                <w:b/>
                <w:bCs/>
                <w:sz w:val="24"/>
                <w:szCs w:val="24"/>
                <w:lang w:val="it" w:eastAsia="en-GB"/>
              </w:rPr>
              <w:t>Truffa</w:t>
            </w:r>
            <w:r w:rsidRPr="007611F7">
              <w:rPr>
                <w:rFonts w:ascii="Calibri" w:hAnsi="Calibri" w:cs="Calibri"/>
                <w:sz w:val="24"/>
                <w:szCs w:val="24"/>
                <w:lang w:val="it" w:eastAsia="en-GB"/>
              </w:rPr>
              <w:t>: un piano illegale per fare soldi, in particolare uno che coinvolge ingannare le persone.</w:t>
            </w:r>
          </w:p>
          <w:p w14:paraId="7C44AB24" w14:textId="77777777" w:rsidR="00391380" w:rsidRPr="007611F7" w:rsidRDefault="00391380" w:rsidP="00BE54D6">
            <w:pPr>
              <w:textAlignment w:val="baseline"/>
              <w:rPr>
                <w:rFonts w:ascii="Calibri" w:hAnsi="Calibri" w:cs="Calibri"/>
                <w:b/>
                <w:bCs/>
                <w:sz w:val="24"/>
                <w:szCs w:val="24"/>
                <w:lang w:val="it-IT" w:eastAsia="en-GB"/>
              </w:rPr>
            </w:pPr>
          </w:p>
        </w:tc>
      </w:tr>
      <w:tr w:rsidR="00391380" w:rsidRPr="000D0731" w14:paraId="323100B1" w14:textId="77777777" w:rsidTr="00240892">
        <w:trPr>
          <w:trHeight w:val="262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022A6FB9" w14:textId="3FBDDA0E" w:rsidR="00391380" w:rsidRPr="007611F7" w:rsidRDefault="00391380">
            <w:pPr>
              <w:rPr>
                <w:rFonts w:ascii="Calibri" w:hAnsi="Calibri" w:cs="Calibri"/>
                <w:b/>
                <w:bCs/>
                <w:color w:val="FFFFFF" w:themeColor="background1"/>
                <w:sz w:val="24"/>
                <w:szCs w:val="24"/>
                <w:lang w:val="it-IT" w:eastAsia="en-GB"/>
              </w:rPr>
            </w:pPr>
            <w:r w:rsidRPr="007611F7">
              <w:rPr>
                <w:rFonts w:ascii="Calibri" w:hAnsi="Calibri" w:cs="Calibri"/>
                <w:b/>
                <w:bCs/>
                <w:color w:val="FFFFFF" w:themeColor="background1"/>
                <w:sz w:val="24"/>
                <w:szCs w:val="24"/>
                <w:lang w:val="it"/>
              </w:rPr>
              <w:lastRenderedPageBreak/>
              <w:t>Autovalutazione (</w:t>
            </w:r>
            <w:r w:rsidR="00C85EDF" w:rsidRPr="007611F7">
              <w:rPr>
                <w:rFonts w:ascii="Calibri" w:hAnsi="Calibri" w:cs="Calibri"/>
                <w:b/>
                <w:bCs/>
                <w:color w:val="FFFFFF" w:themeColor="background1"/>
                <w:sz w:val="24"/>
                <w:szCs w:val="24"/>
                <w:lang w:val="it"/>
              </w:rPr>
              <w:t xml:space="preserve">5 </w:t>
            </w:r>
            <w:r w:rsidRPr="007611F7">
              <w:rPr>
                <w:rFonts w:ascii="Calibri" w:hAnsi="Calibri" w:cs="Calibri"/>
                <w:b/>
                <w:bCs/>
                <w:color w:val="FFFFFF" w:themeColor="background1"/>
                <w:sz w:val="24"/>
                <w:szCs w:val="24"/>
                <w:lang w:val="it"/>
              </w:rPr>
              <w:t>domande e risposte a scelta multipla)</w:t>
            </w:r>
          </w:p>
        </w:tc>
        <w:tc>
          <w:tcPr>
            <w:tcW w:w="6631" w:type="dxa"/>
            <w:gridSpan w:val="2"/>
            <w:tcBorders>
              <w:top w:val="single" w:sz="4" w:space="0" w:color="auto"/>
              <w:left w:val="single" w:sz="4" w:space="0" w:color="auto"/>
              <w:bottom w:val="single" w:sz="4" w:space="0" w:color="auto"/>
              <w:right w:val="single" w:sz="4" w:space="0" w:color="auto"/>
            </w:tcBorders>
          </w:tcPr>
          <w:p w14:paraId="0A7B22C4" w14:textId="0BFA850A" w:rsidR="00971F17" w:rsidRPr="007611F7" w:rsidRDefault="004F1910" w:rsidP="00BE54D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1. </w:t>
            </w:r>
            <w:r w:rsidR="004728A8" w:rsidRPr="007611F7">
              <w:rPr>
                <w:rFonts w:ascii="Calibri" w:hAnsi="Calibri" w:cs="Calibri"/>
                <w:sz w:val="24"/>
                <w:szCs w:val="24"/>
                <w:lang w:val="it" w:eastAsia="en-GB"/>
              </w:rPr>
              <w:t xml:space="preserve">L'incapacità di un mutuatario di rimborsare un prestito in conformità con i termini di un contratto è chiamata: </w:t>
            </w:r>
          </w:p>
          <w:p w14:paraId="30F172E6" w14:textId="5D450881" w:rsidR="00971F17" w:rsidRPr="007611F7" w:rsidRDefault="00971F17" w:rsidP="00945ECF">
            <w:pPr>
              <w:textAlignment w:val="baseline"/>
              <w:rPr>
                <w:rFonts w:ascii="Calibri" w:hAnsi="Calibri" w:cs="Calibri"/>
                <w:b/>
                <w:bCs/>
                <w:sz w:val="24"/>
                <w:szCs w:val="24"/>
                <w:lang w:val="it-IT" w:eastAsia="en-GB"/>
              </w:rPr>
            </w:pPr>
            <w:r w:rsidRPr="007611F7">
              <w:rPr>
                <w:rFonts w:ascii="Calibri" w:hAnsi="Calibri" w:cs="Calibri"/>
                <w:b/>
                <w:bCs/>
                <w:sz w:val="24"/>
                <w:szCs w:val="24"/>
                <w:lang w:val="it" w:eastAsia="en-GB"/>
              </w:rPr>
              <w:t xml:space="preserve">a) </w:t>
            </w:r>
            <w:r w:rsidR="004728A8" w:rsidRPr="007611F7">
              <w:rPr>
                <w:rFonts w:ascii="Calibri" w:hAnsi="Calibri" w:cs="Calibri"/>
                <w:b/>
                <w:bCs/>
                <w:sz w:val="24"/>
                <w:szCs w:val="24"/>
                <w:lang w:val="it" w:eastAsia="en-GB"/>
              </w:rPr>
              <w:t>Rischio di credito</w:t>
            </w:r>
          </w:p>
          <w:p w14:paraId="39D1B626" w14:textId="6649AC18" w:rsidR="00971F17" w:rsidRPr="007611F7" w:rsidRDefault="00971F17" w:rsidP="00945ECF">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b) </w:t>
            </w:r>
            <w:r w:rsidR="004728A8" w:rsidRPr="007611F7">
              <w:rPr>
                <w:rFonts w:ascii="Calibri" w:hAnsi="Calibri" w:cs="Calibri"/>
                <w:sz w:val="24"/>
                <w:szCs w:val="24"/>
                <w:lang w:val="it" w:eastAsia="en-GB"/>
              </w:rPr>
              <w:t xml:space="preserve">Rischio di liquidità </w:t>
            </w:r>
          </w:p>
          <w:p w14:paraId="19D9A4E9" w14:textId="3077E25B" w:rsidR="00391380" w:rsidRPr="007611F7" w:rsidRDefault="00971F17" w:rsidP="00945ECF">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c) </w:t>
            </w:r>
            <w:r w:rsidR="004728A8" w:rsidRPr="007611F7">
              <w:rPr>
                <w:rFonts w:ascii="Calibri" w:hAnsi="Calibri" w:cs="Calibri"/>
                <w:sz w:val="24"/>
                <w:szCs w:val="24"/>
                <w:lang w:val="it" w:eastAsia="en-GB"/>
              </w:rPr>
              <w:t>Rischio di mercato</w:t>
            </w:r>
          </w:p>
          <w:p w14:paraId="6722EEC1" w14:textId="77777777" w:rsidR="00BE54D6" w:rsidRPr="007611F7" w:rsidRDefault="00BE54D6" w:rsidP="00945ECF">
            <w:pPr>
              <w:textAlignment w:val="baseline"/>
              <w:rPr>
                <w:rFonts w:ascii="Calibri" w:hAnsi="Calibri" w:cs="Calibri"/>
                <w:sz w:val="24"/>
                <w:szCs w:val="24"/>
                <w:lang w:val="it-IT" w:eastAsia="en-GB"/>
              </w:rPr>
            </w:pPr>
          </w:p>
          <w:p w14:paraId="0484FCE2" w14:textId="7D06863E" w:rsidR="00BE54D6" w:rsidRPr="007611F7" w:rsidRDefault="00BE54D6" w:rsidP="00BE54D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2. Quando ci sono molti venditori ma pochi acquirenti, questa è una condizione nota come</w:t>
            </w:r>
            <w:r w:rsidR="004728A8" w:rsidRPr="007611F7">
              <w:rPr>
                <w:rFonts w:ascii="Calibri" w:hAnsi="Calibri" w:cs="Calibri"/>
                <w:sz w:val="24"/>
                <w:szCs w:val="24"/>
                <w:lang w:val="it" w:eastAsia="en-GB"/>
              </w:rPr>
              <w:t xml:space="preserve">: </w:t>
            </w:r>
          </w:p>
          <w:p w14:paraId="7CE61E2C" w14:textId="25FFEBD6" w:rsidR="00BE54D6" w:rsidRPr="007611F7" w:rsidRDefault="00BE54D6" w:rsidP="00BE54D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a) </w:t>
            </w:r>
            <w:r w:rsidR="004728A8" w:rsidRPr="007611F7">
              <w:rPr>
                <w:rFonts w:ascii="Calibri" w:hAnsi="Calibri" w:cs="Calibri"/>
                <w:sz w:val="24"/>
                <w:szCs w:val="24"/>
                <w:lang w:val="it" w:eastAsia="en-GB"/>
              </w:rPr>
              <w:t>Rischio di finanziamento</w:t>
            </w:r>
          </w:p>
          <w:p w14:paraId="23208768" w14:textId="67DEBD16" w:rsidR="00BE54D6" w:rsidRPr="007611F7" w:rsidRDefault="00BE54D6" w:rsidP="00BE54D6">
            <w:pPr>
              <w:textAlignment w:val="baseline"/>
              <w:rPr>
                <w:rFonts w:ascii="Calibri" w:hAnsi="Calibri" w:cs="Calibri"/>
                <w:b/>
                <w:bCs/>
                <w:sz w:val="24"/>
                <w:szCs w:val="24"/>
                <w:lang w:val="it-IT" w:eastAsia="en-GB"/>
              </w:rPr>
            </w:pPr>
            <w:r w:rsidRPr="007611F7">
              <w:rPr>
                <w:rFonts w:ascii="Calibri" w:hAnsi="Calibri" w:cs="Calibri"/>
                <w:b/>
                <w:bCs/>
                <w:sz w:val="24"/>
                <w:szCs w:val="24"/>
                <w:lang w:val="it" w:eastAsia="en-GB"/>
              </w:rPr>
              <w:t>b) Rischio di liquidità del mercato</w:t>
            </w:r>
          </w:p>
          <w:p w14:paraId="2F140DC0" w14:textId="108F5F13" w:rsidR="00BE54D6" w:rsidRPr="007611F7" w:rsidRDefault="00BE54D6" w:rsidP="00BE54D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c) </w:t>
            </w:r>
            <w:r w:rsidR="004728A8" w:rsidRPr="007611F7">
              <w:rPr>
                <w:rFonts w:ascii="Calibri" w:hAnsi="Calibri" w:cs="Calibri"/>
                <w:sz w:val="24"/>
                <w:szCs w:val="24"/>
                <w:lang w:val="it" w:eastAsia="en-GB"/>
              </w:rPr>
              <w:t xml:space="preserve">Rischio operativo </w:t>
            </w:r>
          </w:p>
          <w:p w14:paraId="1BE6250B" w14:textId="77777777" w:rsidR="00BE54D6" w:rsidRPr="007611F7" w:rsidRDefault="00BE54D6" w:rsidP="00BE54D6">
            <w:pPr>
              <w:textAlignment w:val="baseline"/>
              <w:rPr>
                <w:rFonts w:ascii="Calibri" w:hAnsi="Calibri" w:cs="Calibri"/>
                <w:sz w:val="24"/>
                <w:szCs w:val="24"/>
                <w:lang w:val="it-IT" w:eastAsia="en-GB"/>
              </w:rPr>
            </w:pPr>
          </w:p>
          <w:p w14:paraId="0E5B4921" w14:textId="64626066" w:rsidR="00BE54D6" w:rsidRPr="007611F7" w:rsidRDefault="00BE54D6" w:rsidP="00BE54D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3. </w:t>
            </w:r>
            <w:r w:rsidR="004728A8" w:rsidRPr="007611F7">
              <w:rPr>
                <w:rFonts w:ascii="Calibri" w:hAnsi="Calibri" w:cs="Calibri"/>
                <w:sz w:val="24"/>
                <w:szCs w:val="24"/>
                <w:lang w:val="it" w:eastAsia="en-GB"/>
              </w:rPr>
              <w:t xml:space="preserve">La finanza è definita come: </w:t>
            </w:r>
          </w:p>
          <w:p w14:paraId="5F113F11" w14:textId="19C8B34D" w:rsidR="00BE54D6" w:rsidRPr="007611F7" w:rsidRDefault="00BE54D6" w:rsidP="00BE54D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a) Una somma di denaro risparmiata o messa a disposizione per uno scopo particolare.</w:t>
            </w:r>
          </w:p>
          <w:p w14:paraId="33AD6557" w14:textId="3F218E4D" w:rsidR="00BE54D6" w:rsidRPr="007611F7" w:rsidRDefault="00BE54D6" w:rsidP="00BE54D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b) L'azione o il processo di investimento di denaro a scopo di lucro.</w:t>
            </w:r>
          </w:p>
          <w:p w14:paraId="76953552" w14:textId="3048B62F" w:rsidR="00BE54D6" w:rsidRPr="007611F7" w:rsidRDefault="00BE54D6" w:rsidP="00BE54D6">
            <w:pPr>
              <w:textAlignment w:val="baseline"/>
              <w:rPr>
                <w:rFonts w:ascii="Calibri" w:hAnsi="Calibri" w:cs="Calibri"/>
                <w:b/>
                <w:bCs/>
                <w:sz w:val="24"/>
                <w:szCs w:val="24"/>
                <w:lang w:val="it-IT" w:eastAsia="en-GB"/>
              </w:rPr>
            </w:pPr>
            <w:r w:rsidRPr="007611F7">
              <w:rPr>
                <w:rFonts w:ascii="Calibri" w:hAnsi="Calibri" w:cs="Calibri"/>
                <w:b/>
                <w:bCs/>
                <w:sz w:val="24"/>
                <w:szCs w:val="24"/>
                <w:lang w:val="it" w:eastAsia="en-GB"/>
              </w:rPr>
              <w:t>c) La gestione del denaro.</w:t>
            </w:r>
          </w:p>
          <w:p w14:paraId="021E486C" w14:textId="77777777" w:rsidR="00BE54D6" w:rsidRPr="007611F7" w:rsidRDefault="00BE54D6" w:rsidP="00BE54D6">
            <w:pPr>
              <w:textAlignment w:val="baseline"/>
              <w:rPr>
                <w:rFonts w:ascii="Calibri" w:hAnsi="Calibri" w:cs="Calibri"/>
                <w:sz w:val="24"/>
                <w:szCs w:val="24"/>
                <w:lang w:val="it-IT" w:eastAsia="en-GB"/>
              </w:rPr>
            </w:pPr>
          </w:p>
          <w:p w14:paraId="7A1B258F" w14:textId="12295ED6" w:rsidR="00BE54D6" w:rsidRPr="007611F7" w:rsidRDefault="00BE54D6" w:rsidP="00BE54D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4. </w:t>
            </w:r>
            <w:r w:rsidR="00F63015" w:rsidRPr="007611F7">
              <w:rPr>
                <w:rFonts w:ascii="Calibri" w:hAnsi="Calibri" w:cs="Calibri"/>
                <w:sz w:val="24"/>
                <w:szCs w:val="24"/>
                <w:lang w:val="it" w:eastAsia="en-GB"/>
              </w:rPr>
              <w:t>Quale dei seguenti è il tipo più comune di frode:</w:t>
            </w:r>
          </w:p>
          <w:p w14:paraId="7E7CC6B9" w14:textId="48747CFC" w:rsidR="00BE54D6" w:rsidRPr="007611F7" w:rsidRDefault="00BE54D6" w:rsidP="00BE54D6">
            <w:pPr>
              <w:textAlignment w:val="baseline"/>
              <w:rPr>
                <w:rFonts w:ascii="Calibri" w:hAnsi="Calibri" w:cs="Calibri"/>
                <w:b/>
                <w:bCs/>
                <w:sz w:val="24"/>
                <w:szCs w:val="24"/>
                <w:lang w:val="fr-BE" w:eastAsia="en-GB"/>
              </w:rPr>
            </w:pPr>
            <w:r w:rsidRPr="007611F7">
              <w:rPr>
                <w:rFonts w:ascii="Calibri" w:hAnsi="Calibri" w:cs="Calibri"/>
                <w:b/>
                <w:bCs/>
                <w:sz w:val="24"/>
                <w:szCs w:val="24"/>
                <w:lang w:val="it" w:eastAsia="en-GB"/>
              </w:rPr>
              <w:t>a) Frodi su Internet</w:t>
            </w:r>
          </w:p>
          <w:p w14:paraId="13E09714" w14:textId="1C35511C" w:rsidR="00BE54D6" w:rsidRPr="007611F7" w:rsidRDefault="00BE54D6" w:rsidP="00BE54D6">
            <w:pPr>
              <w:textAlignment w:val="baseline"/>
              <w:rPr>
                <w:rFonts w:ascii="Calibri" w:hAnsi="Calibri" w:cs="Calibri"/>
                <w:sz w:val="24"/>
                <w:szCs w:val="24"/>
                <w:lang w:val="fr-BE" w:eastAsia="en-GB"/>
              </w:rPr>
            </w:pPr>
            <w:r w:rsidRPr="007611F7">
              <w:rPr>
                <w:rFonts w:ascii="Calibri" w:hAnsi="Calibri" w:cs="Calibri"/>
                <w:sz w:val="24"/>
                <w:szCs w:val="24"/>
                <w:lang w:val="it" w:eastAsia="en-GB"/>
              </w:rPr>
              <w:t>b) Frode postale</w:t>
            </w:r>
          </w:p>
          <w:p w14:paraId="432FA657" w14:textId="56CDF264" w:rsidR="00BE54D6" w:rsidRPr="007611F7" w:rsidRDefault="00BE54D6" w:rsidP="00BE54D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c) </w:t>
            </w:r>
            <w:r w:rsidR="00F63015" w:rsidRPr="007611F7">
              <w:rPr>
                <w:rFonts w:ascii="Calibri" w:hAnsi="Calibri" w:cs="Calibri"/>
                <w:sz w:val="24"/>
                <w:szCs w:val="24"/>
                <w:lang w:val="it" w:eastAsia="en-GB"/>
              </w:rPr>
              <w:t>Frode degli anziani</w:t>
            </w:r>
          </w:p>
          <w:p w14:paraId="1131EAFB" w14:textId="77777777" w:rsidR="00BE54D6" w:rsidRPr="007611F7" w:rsidRDefault="00BE54D6" w:rsidP="00BE54D6">
            <w:pPr>
              <w:textAlignment w:val="baseline"/>
              <w:rPr>
                <w:rFonts w:ascii="Calibri" w:hAnsi="Calibri" w:cs="Calibri"/>
                <w:sz w:val="24"/>
                <w:szCs w:val="24"/>
                <w:lang w:val="it-IT" w:eastAsia="en-GB"/>
              </w:rPr>
            </w:pPr>
          </w:p>
          <w:p w14:paraId="6442CEEF" w14:textId="2EDB975D" w:rsidR="00BE54D6" w:rsidRPr="007611F7" w:rsidRDefault="00BE54D6" w:rsidP="00BE54D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5. </w:t>
            </w:r>
            <w:r w:rsidR="00F63015" w:rsidRPr="007611F7">
              <w:rPr>
                <w:rFonts w:ascii="Calibri" w:hAnsi="Calibri" w:cs="Calibri"/>
                <w:sz w:val="24"/>
                <w:szCs w:val="24"/>
                <w:lang w:val="it" w:eastAsia="en-GB"/>
              </w:rPr>
              <w:t>Se divido i miei risparmi e li investo in modi diversi, cosa sto facendo?</w:t>
            </w:r>
          </w:p>
          <w:p w14:paraId="7209A274" w14:textId="44D96DAD" w:rsidR="00BE54D6" w:rsidRPr="007611F7" w:rsidRDefault="00BE54D6" w:rsidP="00BE54D6">
            <w:pPr>
              <w:textAlignment w:val="baseline"/>
              <w:rPr>
                <w:rFonts w:ascii="Calibri" w:hAnsi="Calibri" w:cs="Calibri"/>
                <w:b/>
                <w:bCs/>
                <w:sz w:val="24"/>
                <w:szCs w:val="24"/>
                <w:lang w:val="it-IT" w:eastAsia="en-GB"/>
              </w:rPr>
            </w:pPr>
            <w:r w:rsidRPr="007611F7">
              <w:rPr>
                <w:rFonts w:ascii="Calibri" w:hAnsi="Calibri" w:cs="Calibri"/>
                <w:b/>
                <w:bCs/>
                <w:sz w:val="24"/>
                <w:szCs w:val="24"/>
                <w:lang w:val="it" w:eastAsia="en-GB"/>
              </w:rPr>
              <w:t xml:space="preserve">a) </w:t>
            </w:r>
            <w:r w:rsidR="00F63015" w:rsidRPr="007611F7">
              <w:rPr>
                <w:rFonts w:ascii="Calibri" w:hAnsi="Calibri" w:cs="Calibri"/>
                <w:b/>
                <w:bCs/>
                <w:sz w:val="24"/>
                <w:szCs w:val="24"/>
                <w:lang w:val="it" w:eastAsia="en-GB"/>
              </w:rPr>
              <w:t>Diversificazione del portafoglio</w:t>
            </w:r>
          </w:p>
          <w:p w14:paraId="76AA311A" w14:textId="234A60D1" w:rsidR="00BE54D6" w:rsidRPr="007611F7" w:rsidRDefault="00BE54D6" w:rsidP="00BE54D6">
            <w:pPr>
              <w:textAlignment w:val="baseline"/>
              <w:rPr>
                <w:rFonts w:ascii="Calibri" w:hAnsi="Calibri" w:cs="Calibri"/>
                <w:sz w:val="24"/>
                <w:szCs w:val="24"/>
                <w:lang w:val="it-IT" w:eastAsia="en-GB"/>
              </w:rPr>
            </w:pPr>
            <w:r w:rsidRPr="007611F7">
              <w:rPr>
                <w:rFonts w:ascii="Calibri" w:hAnsi="Calibri" w:cs="Calibri"/>
                <w:sz w:val="24"/>
                <w:szCs w:val="24"/>
                <w:lang w:val="it" w:eastAsia="en-GB"/>
              </w:rPr>
              <w:t xml:space="preserve">b) </w:t>
            </w:r>
            <w:r w:rsidR="00F63015" w:rsidRPr="007611F7">
              <w:rPr>
                <w:rFonts w:ascii="Calibri" w:hAnsi="Calibri" w:cs="Calibri"/>
                <w:sz w:val="24"/>
                <w:szCs w:val="24"/>
                <w:lang w:val="it" w:eastAsia="en-GB"/>
              </w:rPr>
              <w:t>Costruire un fondo di emergenza</w:t>
            </w:r>
          </w:p>
          <w:p w14:paraId="0FB5ED8A" w14:textId="26DE303D" w:rsidR="00BE54D6" w:rsidRPr="007611F7" w:rsidRDefault="00BE54D6" w:rsidP="00BE54D6">
            <w:pPr>
              <w:textAlignment w:val="baseline"/>
              <w:rPr>
                <w:rFonts w:ascii="Calibri" w:hAnsi="Calibri" w:cs="Calibri"/>
                <w:sz w:val="24"/>
                <w:szCs w:val="24"/>
                <w:lang w:val="en-GB" w:eastAsia="en-GB"/>
              </w:rPr>
            </w:pPr>
            <w:r w:rsidRPr="007611F7">
              <w:rPr>
                <w:rFonts w:ascii="Calibri" w:hAnsi="Calibri" w:cs="Calibri"/>
                <w:sz w:val="24"/>
                <w:szCs w:val="24"/>
                <w:lang w:val="it" w:eastAsia="en-GB"/>
              </w:rPr>
              <w:t xml:space="preserve">c) </w:t>
            </w:r>
            <w:r w:rsidR="00F63015" w:rsidRPr="007611F7">
              <w:rPr>
                <w:rFonts w:ascii="Calibri" w:hAnsi="Calibri" w:cs="Calibri"/>
                <w:sz w:val="24"/>
                <w:szCs w:val="24"/>
                <w:lang w:val="it" w:eastAsia="en-GB"/>
              </w:rPr>
              <w:t>Conoscere gli investimenti</w:t>
            </w:r>
          </w:p>
          <w:p w14:paraId="0D1D256A" w14:textId="3E5CF87F" w:rsidR="00BE54D6" w:rsidRPr="007611F7" w:rsidRDefault="00BE54D6" w:rsidP="00BE54D6">
            <w:pPr>
              <w:textAlignment w:val="baseline"/>
              <w:rPr>
                <w:rFonts w:ascii="Calibri" w:hAnsi="Calibri" w:cs="Calibri"/>
                <w:sz w:val="24"/>
                <w:szCs w:val="24"/>
                <w:lang w:val="en-GB" w:eastAsia="en-GB"/>
              </w:rPr>
            </w:pPr>
          </w:p>
        </w:tc>
      </w:tr>
      <w:tr w:rsidR="00391380" w:rsidRPr="000D0731" w14:paraId="1B40ED7E" w14:textId="77777777" w:rsidTr="0072030E">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CF44E16" w14:textId="77777777" w:rsidR="00391380" w:rsidRPr="007611F7" w:rsidRDefault="00391380">
            <w:pPr>
              <w:rPr>
                <w:rFonts w:ascii="Calibri" w:hAnsi="Calibri" w:cs="Calibri"/>
                <w:b/>
                <w:bCs/>
                <w:color w:val="FFFFFF" w:themeColor="background1"/>
                <w:sz w:val="24"/>
                <w:szCs w:val="24"/>
                <w:lang w:val="en-GB"/>
              </w:rPr>
            </w:pPr>
            <w:r w:rsidRPr="007611F7">
              <w:rPr>
                <w:rFonts w:ascii="Calibri" w:hAnsi="Calibri" w:cs="Calibri"/>
                <w:b/>
                <w:bCs/>
                <w:color w:val="FFFFFF" w:themeColor="background1"/>
                <w:sz w:val="24"/>
                <w:szCs w:val="24"/>
                <w:lang w:val="it" w:eastAsia="en-GB"/>
              </w:rPr>
              <w:t>Bibliografia</w:t>
            </w:r>
          </w:p>
        </w:tc>
        <w:tc>
          <w:tcPr>
            <w:tcW w:w="6631" w:type="dxa"/>
            <w:gridSpan w:val="2"/>
            <w:tcBorders>
              <w:top w:val="single" w:sz="4" w:space="0" w:color="auto"/>
              <w:left w:val="single" w:sz="4" w:space="0" w:color="auto"/>
              <w:bottom w:val="single" w:sz="4" w:space="0" w:color="auto"/>
              <w:right w:val="single" w:sz="4" w:space="0" w:color="auto"/>
            </w:tcBorders>
          </w:tcPr>
          <w:p w14:paraId="636455EA" w14:textId="21CB6309" w:rsidR="008B575C" w:rsidRPr="007611F7" w:rsidRDefault="009F70F3" w:rsidP="009F70F3">
            <w:pPr>
              <w:textAlignment w:val="baseline"/>
              <w:rPr>
                <w:rFonts w:ascii="Calibri" w:hAnsi="Calibri" w:cs="Calibri"/>
                <w:sz w:val="24"/>
                <w:szCs w:val="24"/>
                <w:lang w:val="en-GB" w:eastAsia="en-GB"/>
              </w:rPr>
            </w:pPr>
            <w:r w:rsidRPr="007611F7">
              <w:rPr>
                <w:rFonts w:ascii="Calibri" w:hAnsi="Calibri" w:cs="Calibri"/>
                <w:sz w:val="24"/>
                <w:szCs w:val="24"/>
                <w:lang w:val="it" w:eastAsia="en-GB"/>
              </w:rPr>
              <w:t>Nessun</w:t>
            </w:r>
            <w:r w:rsidR="007611F7">
              <w:rPr>
                <w:rFonts w:ascii="Calibri" w:hAnsi="Calibri" w:cs="Calibri"/>
                <w:sz w:val="24"/>
                <w:szCs w:val="24"/>
                <w:lang w:val="it" w:eastAsia="en-GB"/>
              </w:rPr>
              <w:t>a</w:t>
            </w:r>
          </w:p>
        </w:tc>
      </w:tr>
      <w:tr w:rsidR="00391380" w:rsidRPr="000D0731" w14:paraId="766669E1" w14:textId="77777777" w:rsidTr="008B575C">
        <w:trPr>
          <w:trHeight w:val="1027"/>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4E3BB70" w14:textId="77777777" w:rsidR="00391380" w:rsidRPr="007611F7" w:rsidRDefault="00391380">
            <w:pPr>
              <w:rPr>
                <w:rFonts w:ascii="Calibri" w:hAnsi="Calibri" w:cs="Calibri"/>
                <w:b/>
                <w:bCs/>
                <w:color w:val="FFFFFF" w:themeColor="background1"/>
                <w:sz w:val="24"/>
                <w:szCs w:val="24"/>
                <w:lang w:val="it-IT" w:eastAsia="en-GB"/>
              </w:rPr>
            </w:pPr>
            <w:r w:rsidRPr="007611F7">
              <w:rPr>
                <w:rFonts w:ascii="Calibri" w:hAnsi="Calibri" w:cs="Calibri"/>
                <w:b/>
                <w:bCs/>
                <w:color w:val="FFFFFF" w:themeColor="background1"/>
                <w:sz w:val="24"/>
                <w:szCs w:val="24"/>
                <w:lang w:val="it" w:eastAsia="en-GB"/>
              </w:rPr>
              <w:t>Risorse (video, link di riferimento)</w:t>
            </w:r>
          </w:p>
        </w:tc>
        <w:tc>
          <w:tcPr>
            <w:tcW w:w="6631" w:type="dxa"/>
            <w:gridSpan w:val="2"/>
            <w:tcBorders>
              <w:top w:val="single" w:sz="4" w:space="0" w:color="auto"/>
              <w:left w:val="single" w:sz="4" w:space="0" w:color="auto"/>
              <w:bottom w:val="single" w:sz="4" w:space="0" w:color="auto"/>
              <w:right w:val="single" w:sz="4" w:space="0" w:color="auto"/>
            </w:tcBorders>
          </w:tcPr>
          <w:p w14:paraId="4F9A8829" w14:textId="1712172D" w:rsidR="00391380" w:rsidRPr="007611F7" w:rsidRDefault="009F70F3" w:rsidP="009F70F3">
            <w:pPr>
              <w:textAlignment w:val="baseline"/>
              <w:rPr>
                <w:rFonts w:ascii="Calibri" w:hAnsi="Calibri" w:cs="Calibri"/>
                <w:color w:val="243255"/>
                <w:sz w:val="24"/>
                <w:szCs w:val="24"/>
                <w:lang w:val="en-GB" w:eastAsia="en-GB"/>
              </w:rPr>
            </w:pPr>
            <w:r w:rsidRPr="007611F7">
              <w:rPr>
                <w:rFonts w:ascii="Calibri" w:hAnsi="Calibri" w:cs="Calibri"/>
                <w:color w:val="243255"/>
                <w:sz w:val="24"/>
                <w:szCs w:val="24"/>
                <w:lang w:val="it" w:eastAsia="en-GB"/>
              </w:rPr>
              <w:t>Nessun</w:t>
            </w:r>
            <w:r w:rsidR="007611F7">
              <w:rPr>
                <w:rFonts w:ascii="Calibri" w:hAnsi="Calibri" w:cs="Calibri"/>
                <w:color w:val="243255"/>
                <w:sz w:val="24"/>
                <w:szCs w:val="24"/>
                <w:lang w:val="it" w:eastAsia="en-GB"/>
              </w:rPr>
              <w:t>a</w:t>
            </w:r>
          </w:p>
        </w:tc>
      </w:tr>
    </w:tbl>
    <w:p w14:paraId="1B1B8D08" w14:textId="14885620" w:rsidR="00445712" w:rsidRPr="00391380" w:rsidRDefault="00445712" w:rsidP="008B575C"/>
    <w:sectPr w:rsidR="00445712" w:rsidRPr="00391380">
      <w:headerReference w:type="default" r:id="rId7"/>
      <w:footerReference w:type="default" r:id="rId8"/>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ADDE" w14:textId="77777777" w:rsidR="004F0281" w:rsidRDefault="004F0281" w:rsidP="00D1334F">
      <w:r>
        <w:rPr>
          <w:lang w:val="it"/>
        </w:rPr>
        <w:separator/>
      </w:r>
    </w:p>
  </w:endnote>
  <w:endnote w:type="continuationSeparator" w:id="0">
    <w:p w14:paraId="379821B0" w14:textId="77777777" w:rsidR="004F0281" w:rsidRDefault="004F0281" w:rsidP="00D1334F">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D1334F" w:rsidRDefault="00D1334F">
    <w:pPr>
      <w:pStyle w:val="Pidipagina"/>
    </w:pPr>
    <w:r>
      <w:rPr>
        <w:noProof/>
        <w:lang w:val="it" w:eastAsia="en-GB"/>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D1334F" w:rsidRDefault="00D1334F" w:rsidP="00D1334F">
                            <w:pPr>
                              <w:rPr>
                                <w:sz w:val="14"/>
                              </w:rPr>
                            </w:pPr>
                          </w:p>
                          <w:p w14:paraId="07D1FC15" w14:textId="77777777" w:rsidR="00D1334F" w:rsidRDefault="00D1334F" w:rsidP="00D1334F">
                            <w:pPr>
                              <w:rPr>
                                <w:sz w:val="15"/>
                              </w:rPr>
                            </w:pPr>
                          </w:p>
                          <w:p w14:paraId="1DC0736B" w14:textId="77777777" w:rsidR="00D1334F" w:rsidRPr="007611F7" w:rsidRDefault="00D1334F" w:rsidP="00D1334F">
                            <w:pPr>
                              <w:spacing w:line="278" w:lineRule="auto"/>
                              <w:ind w:left="3242" w:right="479"/>
                              <w:jc w:val="both"/>
                              <w:rPr>
                                <w:rFonts w:asciiTheme="minorHAnsi" w:hAnsiTheme="minorHAnsi" w:cstheme="minorHAnsi"/>
                                <w:sz w:val="14"/>
                                <w:szCs w:val="14"/>
                                <w:lang w:val="it-IT"/>
                              </w:rPr>
                            </w:pPr>
                            <w:r w:rsidRPr="00D1334F">
                              <w:rPr>
                                <w:sz w:val="14"/>
                                <w:szCs w:val="14"/>
                                <w:lang w:val="it"/>
                              </w:rPr>
                              <w:t>"Il sostegno della Commissione europea alla produzione di questa pubblicazione non costituisce un'approvazione dei contenuti che riflettono la</w:t>
                            </w:r>
                            <w:r w:rsidRPr="00D1334F">
                              <w:rPr>
                                <w:spacing w:val="1"/>
                                <w:sz w:val="14"/>
                                <w:szCs w:val="14"/>
                                <w:lang w:val="it"/>
                              </w:rPr>
                              <w:t xml:space="preserve"> </w:t>
                            </w:r>
                            <w:r w:rsidRPr="00D1334F">
                              <w:rPr>
                                <w:sz w:val="14"/>
                                <w:szCs w:val="14"/>
                                <w:lang w:val="it"/>
                              </w:rPr>
                              <w:t>e la Commissione non può essere ritenuta responsabile per qualsiasi uso che possa essere fatto delle informazioni contenute.</w:t>
                            </w:r>
                            <w:r w:rsidRPr="00D1334F">
                              <w:rPr>
                                <w:spacing w:val="1"/>
                                <w:sz w:val="14"/>
                                <w:szCs w:val="14"/>
                                <w:lang w:val="it"/>
                              </w:rPr>
                              <w:t xml:space="preserve"> </w:t>
                            </w:r>
                            <w:r w:rsidRPr="00D1334F">
                              <w:rPr>
                                <w:sz w:val="14"/>
                                <w:szCs w:val="14"/>
                                <w:lang w:val="it"/>
                              </w:rPr>
                              <w:t>in esso."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">
              <v:rect id="Rectangle 2" o:spid="_x0000_s1027" style="position:absolute;top:15825;width:11910;height:1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&#13;&#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">
                <v:imagedata r:id="rId2" o:title=""/>
              </v:shape>
              <v:line id="Line 4" o:spid="_x0000_s1029" style="position:absolute;visibility:visible;mso-wrap-style:square" from="30,15788" to="11890,157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&#13;&#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5AFBC56E" w14:textId="77777777" w:rsidR="00D1334F" w:rsidRDefault="00D1334F" w:rsidP="00D1334F">
                      <w:pPr>
                        <w:rPr>
                          <w:sz w:val="14"/>
                        </w:rPr>
                      </w:pPr>
                    </w:p>
                    <w:p w14:paraId="07D1FC15" w14:textId="77777777" w:rsidR="00D1334F" w:rsidRDefault="00D1334F" w:rsidP="00D1334F">
                      <w:pPr>
                        <w:rPr>
                          <w:sz w:val="15"/>
                        </w:rPr>
                      </w:pPr>
                    </w:p>
                    <w:p w14:paraId="1DC0736B" w14:textId="77777777" w:rsidR="00D1334F" w:rsidRPr="007611F7" w:rsidRDefault="00D1334F" w:rsidP="00D1334F">
                      <w:pPr>
                        <w:spacing w:line="278" w:lineRule="auto"/>
                        <w:ind w:left="3242" w:right="479"/>
                        <w:jc w:val="both"/>
                        <w:rPr>
                          <w:rFonts w:asciiTheme="minorHAnsi" w:hAnsiTheme="minorHAnsi" w:cstheme="minorHAnsi"/>
                          <w:sz w:val="14"/>
                          <w:szCs w:val="14"/>
                          <w:lang w:val="it-IT"/>
                        </w:rPr>
                      </w:pPr>
                      <w:r w:rsidRPr="00D1334F">
                        <w:rPr>
                          <w:sz w:val="14"/>
                          <w:szCs w:val="14"/>
                          <w:lang w:val="it"/>
                        </w:rPr>
                        <w:t>"Il sostegno della Commissione europea alla produzione di questa pubblicazione non costituisce un'approvazione dei contenuti che riflettono la</w:t>
                      </w:r>
                      <w:r w:rsidRPr="00D1334F">
                        <w:rPr>
                          <w:spacing w:val="1"/>
                          <w:sz w:val="14"/>
                          <w:szCs w:val="14"/>
                          <w:lang w:val="it"/>
                        </w:rPr>
                        <w:t xml:space="preserve"> </w:t>
                      </w:r>
                      <w:r w:rsidRPr="00D1334F">
                        <w:rPr>
                          <w:sz w:val="14"/>
                          <w:szCs w:val="14"/>
                          <w:lang w:val="it"/>
                        </w:rPr>
                        <w:t>e la Commissione non può essere ritenuta responsabile per qualsiasi uso che possa essere fatto delle informazioni contenute.</w:t>
                      </w:r>
                      <w:r w:rsidRPr="00D1334F">
                        <w:rPr>
                          <w:spacing w:val="1"/>
                          <w:sz w:val="14"/>
                          <w:szCs w:val="14"/>
                          <w:lang w:val="it"/>
                        </w:rPr>
                        <w:t xml:space="preserve"> </w:t>
                      </w:r>
                      <w:r w:rsidRPr="00D1334F">
                        <w:rPr>
                          <w:sz w:val="14"/>
                          <w:szCs w:val="14"/>
                          <w:lang w:val="it"/>
                        </w:rPr>
                        <w:t>in esso."</w:t>
                      </w:r>
                    </w:p>
                  </w:txbxContent>
                </v:textbox>
              </v:shape>
              <w10:wrap anchorx="page" anchory="page"/>
            </v:group>
          </w:pict>
        </mc:Fallback>
      </mc:AlternateContent>
    </w:r>
    <w:r>
      <w:rPr>
        <w:noProof/>
        <w:lang w:val="it" w:eastAsia="en-GB"/>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CC6C" w14:textId="77777777" w:rsidR="004F0281" w:rsidRDefault="004F0281" w:rsidP="00D1334F">
      <w:r>
        <w:rPr>
          <w:lang w:val="it"/>
        </w:rPr>
        <w:separator/>
      </w:r>
    </w:p>
  </w:footnote>
  <w:footnote w:type="continuationSeparator" w:id="0">
    <w:p w14:paraId="22716FBC" w14:textId="77777777" w:rsidR="004F0281" w:rsidRDefault="004F0281" w:rsidP="00D1334F">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D1334F" w:rsidRDefault="00D1334F" w:rsidP="00D1334F">
    <w:r>
      <w:rPr>
        <w:noProof/>
        <w:lang w:val="it" w:eastAsia="en-GB"/>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D1334F" w:rsidRDefault="00D1334F" w:rsidP="00D1334F"/>
  <w:p w14:paraId="57D7ED3A" w14:textId="77777777" w:rsidR="00D1334F" w:rsidRDefault="00D1334F" w:rsidP="00D1334F">
    <w:pPr>
      <w:pStyle w:val="Corpotesto"/>
      <w:spacing w:before="67"/>
      <w:ind w:left="5155" w:right="3650"/>
      <w:jc w:val="center"/>
      <w:rPr>
        <w:w w:val="105"/>
      </w:rPr>
    </w:pPr>
  </w:p>
  <w:p w14:paraId="5D25CF1B" w14:textId="5C506057" w:rsidR="00D1334F" w:rsidRDefault="00D1334F" w:rsidP="00D1334F">
    <w:pPr>
      <w:pStyle w:val="Corpotesto"/>
      <w:spacing w:before="67"/>
      <w:ind w:left="5155" w:right="3650"/>
      <w:jc w:val="center"/>
      <w:rPr>
        <w:w w:val="105"/>
      </w:rPr>
    </w:pPr>
  </w:p>
  <w:p w14:paraId="491D23DB" w14:textId="11B4B8E4" w:rsidR="00D1334F" w:rsidRDefault="00D1334F" w:rsidP="00D1334F">
    <w:pPr>
      <w:pStyle w:val="Corpotesto"/>
      <w:spacing w:before="67"/>
      <w:ind w:left="5155" w:right="3650"/>
      <w:jc w:val="center"/>
    </w:pPr>
    <w:r>
      <w:rPr>
        <w:w w:val="105"/>
        <w:lang w:val="it"/>
      </w:rPr>
      <w:t>fly-project.eu</w:t>
    </w:r>
  </w:p>
  <w:p w14:paraId="572FEE84" w14:textId="6A20B553" w:rsidR="00D1334F" w:rsidRDefault="00D133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0F8"/>
    <w:multiLevelType w:val="hybridMultilevel"/>
    <w:tmpl w:val="EED899A0"/>
    <w:lvl w:ilvl="0" w:tplc="32BCDED8">
      <w:start w:val="1"/>
      <w:numFmt w:val="bullet"/>
      <w:lvlText w:val="•"/>
      <w:lvlJc w:val="left"/>
      <w:pPr>
        <w:tabs>
          <w:tab w:val="num" w:pos="720"/>
        </w:tabs>
        <w:ind w:left="720" w:hanging="360"/>
      </w:pPr>
      <w:rPr>
        <w:rFonts w:ascii="Arial" w:hAnsi="Arial" w:hint="default"/>
      </w:rPr>
    </w:lvl>
    <w:lvl w:ilvl="1" w:tplc="85E4E118" w:tentative="1">
      <w:start w:val="1"/>
      <w:numFmt w:val="bullet"/>
      <w:lvlText w:val="•"/>
      <w:lvlJc w:val="left"/>
      <w:pPr>
        <w:tabs>
          <w:tab w:val="num" w:pos="1440"/>
        </w:tabs>
        <w:ind w:left="1440" w:hanging="360"/>
      </w:pPr>
      <w:rPr>
        <w:rFonts w:ascii="Arial" w:hAnsi="Arial" w:hint="default"/>
      </w:rPr>
    </w:lvl>
    <w:lvl w:ilvl="2" w:tplc="FD72CBDE" w:tentative="1">
      <w:start w:val="1"/>
      <w:numFmt w:val="bullet"/>
      <w:lvlText w:val="•"/>
      <w:lvlJc w:val="left"/>
      <w:pPr>
        <w:tabs>
          <w:tab w:val="num" w:pos="2160"/>
        </w:tabs>
        <w:ind w:left="2160" w:hanging="360"/>
      </w:pPr>
      <w:rPr>
        <w:rFonts w:ascii="Arial" w:hAnsi="Arial" w:hint="default"/>
      </w:rPr>
    </w:lvl>
    <w:lvl w:ilvl="3" w:tplc="BCB63836" w:tentative="1">
      <w:start w:val="1"/>
      <w:numFmt w:val="bullet"/>
      <w:lvlText w:val="•"/>
      <w:lvlJc w:val="left"/>
      <w:pPr>
        <w:tabs>
          <w:tab w:val="num" w:pos="2880"/>
        </w:tabs>
        <w:ind w:left="2880" w:hanging="360"/>
      </w:pPr>
      <w:rPr>
        <w:rFonts w:ascii="Arial" w:hAnsi="Arial" w:hint="default"/>
      </w:rPr>
    </w:lvl>
    <w:lvl w:ilvl="4" w:tplc="B7AAAC9A" w:tentative="1">
      <w:start w:val="1"/>
      <w:numFmt w:val="bullet"/>
      <w:lvlText w:val="•"/>
      <w:lvlJc w:val="left"/>
      <w:pPr>
        <w:tabs>
          <w:tab w:val="num" w:pos="3600"/>
        </w:tabs>
        <w:ind w:left="3600" w:hanging="360"/>
      </w:pPr>
      <w:rPr>
        <w:rFonts w:ascii="Arial" w:hAnsi="Arial" w:hint="default"/>
      </w:rPr>
    </w:lvl>
    <w:lvl w:ilvl="5" w:tplc="05F29398" w:tentative="1">
      <w:start w:val="1"/>
      <w:numFmt w:val="bullet"/>
      <w:lvlText w:val="•"/>
      <w:lvlJc w:val="left"/>
      <w:pPr>
        <w:tabs>
          <w:tab w:val="num" w:pos="4320"/>
        </w:tabs>
        <w:ind w:left="4320" w:hanging="360"/>
      </w:pPr>
      <w:rPr>
        <w:rFonts w:ascii="Arial" w:hAnsi="Arial" w:hint="default"/>
      </w:rPr>
    </w:lvl>
    <w:lvl w:ilvl="6" w:tplc="DC542EE4" w:tentative="1">
      <w:start w:val="1"/>
      <w:numFmt w:val="bullet"/>
      <w:lvlText w:val="•"/>
      <w:lvlJc w:val="left"/>
      <w:pPr>
        <w:tabs>
          <w:tab w:val="num" w:pos="5040"/>
        </w:tabs>
        <w:ind w:left="5040" w:hanging="360"/>
      </w:pPr>
      <w:rPr>
        <w:rFonts w:ascii="Arial" w:hAnsi="Arial" w:hint="default"/>
      </w:rPr>
    </w:lvl>
    <w:lvl w:ilvl="7" w:tplc="2C4252B2" w:tentative="1">
      <w:start w:val="1"/>
      <w:numFmt w:val="bullet"/>
      <w:lvlText w:val="•"/>
      <w:lvlJc w:val="left"/>
      <w:pPr>
        <w:tabs>
          <w:tab w:val="num" w:pos="5760"/>
        </w:tabs>
        <w:ind w:left="5760" w:hanging="360"/>
      </w:pPr>
      <w:rPr>
        <w:rFonts w:ascii="Arial" w:hAnsi="Arial" w:hint="default"/>
      </w:rPr>
    </w:lvl>
    <w:lvl w:ilvl="8" w:tplc="0F1C2A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67C44"/>
    <w:multiLevelType w:val="hybridMultilevel"/>
    <w:tmpl w:val="38E89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F25391"/>
    <w:multiLevelType w:val="hybridMultilevel"/>
    <w:tmpl w:val="14A09662"/>
    <w:lvl w:ilvl="0" w:tplc="498CCE4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15F5B"/>
    <w:multiLevelType w:val="hybridMultilevel"/>
    <w:tmpl w:val="925096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785E78"/>
    <w:multiLevelType w:val="hybridMultilevel"/>
    <w:tmpl w:val="CC1AB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13A29"/>
    <w:multiLevelType w:val="hybridMultilevel"/>
    <w:tmpl w:val="FE3A9512"/>
    <w:lvl w:ilvl="0" w:tplc="4A367E3E">
      <w:start w:val="1"/>
      <w:numFmt w:val="bullet"/>
      <w:lvlText w:val="•"/>
      <w:lvlJc w:val="left"/>
      <w:pPr>
        <w:tabs>
          <w:tab w:val="num" w:pos="720"/>
        </w:tabs>
        <w:ind w:left="720" w:hanging="360"/>
      </w:pPr>
      <w:rPr>
        <w:rFonts w:ascii="Arial" w:hAnsi="Arial" w:hint="default"/>
      </w:rPr>
    </w:lvl>
    <w:lvl w:ilvl="1" w:tplc="6C9AF1CA" w:tentative="1">
      <w:start w:val="1"/>
      <w:numFmt w:val="bullet"/>
      <w:lvlText w:val="•"/>
      <w:lvlJc w:val="left"/>
      <w:pPr>
        <w:tabs>
          <w:tab w:val="num" w:pos="1440"/>
        </w:tabs>
        <w:ind w:left="1440" w:hanging="360"/>
      </w:pPr>
      <w:rPr>
        <w:rFonts w:ascii="Arial" w:hAnsi="Arial" w:hint="default"/>
      </w:rPr>
    </w:lvl>
    <w:lvl w:ilvl="2" w:tplc="9862948E" w:tentative="1">
      <w:start w:val="1"/>
      <w:numFmt w:val="bullet"/>
      <w:lvlText w:val="•"/>
      <w:lvlJc w:val="left"/>
      <w:pPr>
        <w:tabs>
          <w:tab w:val="num" w:pos="2160"/>
        </w:tabs>
        <w:ind w:left="2160" w:hanging="360"/>
      </w:pPr>
      <w:rPr>
        <w:rFonts w:ascii="Arial" w:hAnsi="Arial" w:hint="default"/>
      </w:rPr>
    </w:lvl>
    <w:lvl w:ilvl="3" w:tplc="A7DAC5AA" w:tentative="1">
      <w:start w:val="1"/>
      <w:numFmt w:val="bullet"/>
      <w:lvlText w:val="•"/>
      <w:lvlJc w:val="left"/>
      <w:pPr>
        <w:tabs>
          <w:tab w:val="num" w:pos="2880"/>
        </w:tabs>
        <w:ind w:left="2880" w:hanging="360"/>
      </w:pPr>
      <w:rPr>
        <w:rFonts w:ascii="Arial" w:hAnsi="Arial" w:hint="default"/>
      </w:rPr>
    </w:lvl>
    <w:lvl w:ilvl="4" w:tplc="95BE40E0" w:tentative="1">
      <w:start w:val="1"/>
      <w:numFmt w:val="bullet"/>
      <w:lvlText w:val="•"/>
      <w:lvlJc w:val="left"/>
      <w:pPr>
        <w:tabs>
          <w:tab w:val="num" w:pos="3600"/>
        </w:tabs>
        <w:ind w:left="3600" w:hanging="360"/>
      </w:pPr>
      <w:rPr>
        <w:rFonts w:ascii="Arial" w:hAnsi="Arial" w:hint="default"/>
      </w:rPr>
    </w:lvl>
    <w:lvl w:ilvl="5" w:tplc="2EC817B8" w:tentative="1">
      <w:start w:val="1"/>
      <w:numFmt w:val="bullet"/>
      <w:lvlText w:val="•"/>
      <w:lvlJc w:val="left"/>
      <w:pPr>
        <w:tabs>
          <w:tab w:val="num" w:pos="4320"/>
        </w:tabs>
        <w:ind w:left="4320" w:hanging="360"/>
      </w:pPr>
      <w:rPr>
        <w:rFonts w:ascii="Arial" w:hAnsi="Arial" w:hint="default"/>
      </w:rPr>
    </w:lvl>
    <w:lvl w:ilvl="6" w:tplc="2C4E2FB6" w:tentative="1">
      <w:start w:val="1"/>
      <w:numFmt w:val="bullet"/>
      <w:lvlText w:val="•"/>
      <w:lvlJc w:val="left"/>
      <w:pPr>
        <w:tabs>
          <w:tab w:val="num" w:pos="5040"/>
        </w:tabs>
        <w:ind w:left="5040" w:hanging="360"/>
      </w:pPr>
      <w:rPr>
        <w:rFonts w:ascii="Arial" w:hAnsi="Arial" w:hint="default"/>
      </w:rPr>
    </w:lvl>
    <w:lvl w:ilvl="7" w:tplc="D6E812F2" w:tentative="1">
      <w:start w:val="1"/>
      <w:numFmt w:val="bullet"/>
      <w:lvlText w:val="•"/>
      <w:lvlJc w:val="left"/>
      <w:pPr>
        <w:tabs>
          <w:tab w:val="num" w:pos="5760"/>
        </w:tabs>
        <w:ind w:left="5760" w:hanging="360"/>
      </w:pPr>
      <w:rPr>
        <w:rFonts w:ascii="Arial" w:hAnsi="Arial" w:hint="default"/>
      </w:rPr>
    </w:lvl>
    <w:lvl w:ilvl="8" w:tplc="27E27D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F4088"/>
    <w:multiLevelType w:val="hybridMultilevel"/>
    <w:tmpl w:val="A0161BAE"/>
    <w:lvl w:ilvl="0" w:tplc="640A5F98">
      <w:start w:val="1"/>
      <w:numFmt w:val="bullet"/>
      <w:lvlText w:val="•"/>
      <w:lvlJc w:val="left"/>
      <w:pPr>
        <w:tabs>
          <w:tab w:val="num" w:pos="720"/>
        </w:tabs>
        <w:ind w:left="720" w:hanging="360"/>
      </w:pPr>
      <w:rPr>
        <w:rFonts w:ascii="Arial" w:hAnsi="Arial" w:hint="default"/>
      </w:rPr>
    </w:lvl>
    <w:lvl w:ilvl="1" w:tplc="AF04D588" w:tentative="1">
      <w:start w:val="1"/>
      <w:numFmt w:val="bullet"/>
      <w:lvlText w:val="•"/>
      <w:lvlJc w:val="left"/>
      <w:pPr>
        <w:tabs>
          <w:tab w:val="num" w:pos="1440"/>
        </w:tabs>
        <w:ind w:left="1440" w:hanging="360"/>
      </w:pPr>
      <w:rPr>
        <w:rFonts w:ascii="Arial" w:hAnsi="Arial" w:hint="default"/>
      </w:rPr>
    </w:lvl>
    <w:lvl w:ilvl="2" w:tplc="6BC26E52" w:tentative="1">
      <w:start w:val="1"/>
      <w:numFmt w:val="bullet"/>
      <w:lvlText w:val="•"/>
      <w:lvlJc w:val="left"/>
      <w:pPr>
        <w:tabs>
          <w:tab w:val="num" w:pos="2160"/>
        </w:tabs>
        <w:ind w:left="2160" w:hanging="360"/>
      </w:pPr>
      <w:rPr>
        <w:rFonts w:ascii="Arial" w:hAnsi="Arial" w:hint="default"/>
      </w:rPr>
    </w:lvl>
    <w:lvl w:ilvl="3" w:tplc="A6E42B6E" w:tentative="1">
      <w:start w:val="1"/>
      <w:numFmt w:val="bullet"/>
      <w:lvlText w:val="•"/>
      <w:lvlJc w:val="left"/>
      <w:pPr>
        <w:tabs>
          <w:tab w:val="num" w:pos="2880"/>
        </w:tabs>
        <w:ind w:left="2880" w:hanging="360"/>
      </w:pPr>
      <w:rPr>
        <w:rFonts w:ascii="Arial" w:hAnsi="Arial" w:hint="default"/>
      </w:rPr>
    </w:lvl>
    <w:lvl w:ilvl="4" w:tplc="9D5A16BA" w:tentative="1">
      <w:start w:val="1"/>
      <w:numFmt w:val="bullet"/>
      <w:lvlText w:val="•"/>
      <w:lvlJc w:val="left"/>
      <w:pPr>
        <w:tabs>
          <w:tab w:val="num" w:pos="3600"/>
        </w:tabs>
        <w:ind w:left="3600" w:hanging="360"/>
      </w:pPr>
      <w:rPr>
        <w:rFonts w:ascii="Arial" w:hAnsi="Arial" w:hint="default"/>
      </w:rPr>
    </w:lvl>
    <w:lvl w:ilvl="5" w:tplc="418C2BA8" w:tentative="1">
      <w:start w:val="1"/>
      <w:numFmt w:val="bullet"/>
      <w:lvlText w:val="•"/>
      <w:lvlJc w:val="left"/>
      <w:pPr>
        <w:tabs>
          <w:tab w:val="num" w:pos="4320"/>
        </w:tabs>
        <w:ind w:left="4320" w:hanging="360"/>
      </w:pPr>
      <w:rPr>
        <w:rFonts w:ascii="Arial" w:hAnsi="Arial" w:hint="default"/>
      </w:rPr>
    </w:lvl>
    <w:lvl w:ilvl="6" w:tplc="2F0EAE2A" w:tentative="1">
      <w:start w:val="1"/>
      <w:numFmt w:val="bullet"/>
      <w:lvlText w:val="•"/>
      <w:lvlJc w:val="left"/>
      <w:pPr>
        <w:tabs>
          <w:tab w:val="num" w:pos="5040"/>
        </w:tabs>
        <w:ind w:left="5040" w:hanging="360"/>
      </w:pPr>
      <w:rPr>
        <w:rFonts w:ascii="Arial" w:hAnsi="Arial" w:hint="default"/>
      </w:rPr>
    </w:lvl>
    <w:lvl w:ilvl="7" w:tplc="1B841E04" w:tentative="1">
      <w:start w:val="1"/>
      <w:numFmt w:val="bullet"/>
      <w:lvlText w:val="•"/>
      <w:lvlJc w:val="left"/>
      <w:pPr>
        <w:tabs>
          <w:tab w:val="num" w:pos="5760"/>
        </w:tabs>
        <w:ind w:left="5760" w:hanging="360"/>
      </w:pPr>
      <w:rPr>
        <w:rFonts w:ascii="Arial" w:hAnsi="Arial" w:hint="default"/>
      </w:rPr>
    </w:lvl>
    <w:lvl w:ilvl="8" w:tplc="C19062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585DAD"/>
    <w:multiLevelType w:val="hybridMultilevel"/>
    <w:tmpl w:val="FABA74C8"/>
    <w:lvl w:ilvl="0" w:tplc="A3FA5F54">
      <w:start w:val="1"/>
      <w:numFmt w:val="bullet"/>
      <w:lvlText w:val="•"/>
      <w:lvlJc w:val="left"/>
      <w:pPr>
        <w:tabs>
          <w:tab w:val="num" w:pos="720"/>
        </w:tabs>
        <w:ind w:left="720" w:hanging="360"/>
      </w:pPr>
      <w:rPr>
        <w:rFonts w:ascii="Arial" w:hAnsi="Arial" w:hint="default"/>
      </w:rPr>
    </w:lvl>
    <w:lvl w:ilvl="1" w:tplc="80ACA7B8" w:tentative="1">
      <w:start w:val="1"/>
      <w:numFmt w:val="bullet"/>
      <w:lvlText w:val="•"/>
      <w:lvlJc w:val="left"/>
      <w:pPr>
        <w:tabs>
          <w:tab w:val="num" w:pos="1440"/>
        </w:tabs>
        <w:ind w:left="1440" w:hanging="360"/>
      </w:pPr>
      <w:rPr>
        <w:rFonts w:ascii="Arial" w:hAnsi="Arial" w:hint="default"/>
      </w:rPr>
    </w:lvl>
    <w:lvl w:ilvl="2" w:tplc="C9B487FE" w:tentative="1">
      <w:start w:val="1"/>
      <w:numFmt w:val="bullet"/>
      <w:lvlText w:val="•"/>
      <w:lvlJc w:val="left"/>
      <w:pPr>
        <w:tabs>
          <w:tab w:val="num" w:pos="2160"/>
        </w:tabs>
        <w:ind w:left="2160" w:hanging="360"/>
      </w:pPr>
      <w:rPr>
        <w:rFonts w:ascii="Arial" w:hAnsi="Arial" w:hint="default"/>
      </w:rPr>
    </w:lvl>
    <w:lvl w:ilvl="3" w:tplc="B0067944" w:tentative="1">
      <w:start w:val="1"/>
      <w:numFmt w:val="bullet"/>
      <w:lvlText w:val="•"/>
      <w:lvlJc w:val="left"/>
      <w:pPr>
        <w:tabs>
          <w:tab w:val="num" w:pos="2880"/>
        </w:tabs>
        <w:ind w:left="2880" w:hanging="360"/>
      </w:pPr>
      <w:rPr>
        <w:rFonts w:ascii="Arial" w:hAnsi="Arial" w:hint="default"/>
      </w:rPr>
    </w:lvl>
    <w:lvl w:ilvl="4" w:tplc="BA00139A" w:tentative="1">
      <w:start w:val="1"/>
      <w:numFmt w:val="bullet"/>
      <w:lvlText w:val="•"/>
      <w:lvlJc w:val="left"/>
      <w:pPr>
        <w:tabs>
          <w:tab w:val="num" w:pos="3600"/>
        </w:tabs>
        <w:ind w:left="3600" w:hanging="360"/>
      </w:pPr>
      <w:rPr>
        <w:rFonts w:ascii="Arial" w:hAnsi="Arial" w:hint="default"/>
      </w:rPr>
    </w:lvl>
    <w:lvl w:ilvl="5" w:tplc="7166DA82" w:tentative="1">
      <w:start w:val="1"/>
      <w:numFmt w:val="bullet"/>
      <w:lvlText w:val="•"/>
      <w:lvlJc w:val="left"/>
      <w:pPr>
        <w:tabs>
          <w:tab w:val="num" w:pos="4320"/>
        </w:tabs>
        <w:ind w:left="4320" w:hanging="360"/>
      </w:pPr>
      <w:rPr>
        <w:rFonts w:ascii="Arial" w:hAnsi="Arial" w:hint="default"/>
      </w:rPr>
    </w:lvl>
    <w:lvl w:ilvl="6" w:tplc="6F78D768" w:tentative="1">
      <w:start w:val="1"/>
      <w:numFmt w:val="bullet"/>
      <w:lvlText w:val="•"/>
      <w:lvlJc w:val="left"/>
      <w:pPr>
        <w:tabs>
          <w:tab w:val="num" w:pos="5040"/>
        </w:tabs>
        <w:ind w:left="5040" w:hanging="360"/>
      </w:pPr>
      <w:rPr>
        <w:rFonts w:ascii="Arial" w:hAnsi="Arial" w:hint="default"/>
      </w:rPr>
    </w:lvl>
    <w:lvl w:ilvl="7" w:tplc="61823A6C" w:tentative="1">
      <w:start w:val="1"/>
      <w:numFmt w:val="bullet"/>
      <w:lvlText w:val="•"/>
      <w:lvlJc w:val="left"/>
      <w:pPr>
        <w:tabs>
          <w:tab w:val="num" w:pos="5760"/>
        </w:tabs>
        <w:ind w:left="5760" w:hanging="360"/>
      </w:pPr>
      <w:rPr>
        <w:rFonts w:ascii="Arial" w:hAnsi="Arial" w:hint="default"/>
      </w:rPr>
    </w:lvl>
    <w:lvl w:ilvl="8" w:tplc="A1CCB5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3119595A"/>
    <w:multiLevelType w:val="hybridMultilevel"/>
    <w:tmpl w:val="3BD230F6"/>
    <w:lvl w:ilvl="0" w:tplc="B6E858A0">
      <w:start w:val="1"/>
      <w:numFmt w:val="bullet"/>
      <w:lvlText w:val="•"/>
      <w:lvlJc w:val="left"/>
      <w:pPr>
        <w:tabs>
          <w:tab w:val="num" w:pos="720"/>
        </w:tabs>
        <w:ind w:left="720" w:hanging="360"/>
      </w:pPr>
      <w:rPr>
        <w:rFonts w:ascii="Arial" w:hAnsi="Arial" w:hint="default"/>
      </w:rPr>
    </w:lvl>
    <w:lvl w:ilvl="1" w:tplc="68A04922" w:tentative="1">
      <w:start w:val="1"/>
      <w:numFmt w:val="bullet"/>
      <w:lvlText w:val="•"/>
      <w:lvlJc w:val="left"/>
      <w:pPr>
        <w:tabs>
          <w:tab w:val="num" w:pos="1440"/>
        </w:tabs>
        <w:ind w:left="1440" w:hanging="360"/>
      </w:pPr>
      <w:rPr>
        <w:rFonts w:ascii="Arial" w:hAnsi="Arial" w:hint="default"/>
      </w:rPr>
    </w:lvl>
    <w:lvl w:ilvl="2" w:tplc="0FF0BABA" w:tentative="1">
      <w:start w:val="1"/>
      <w:numFmt w:val="bullet"/>
      <w:lvlText w:val="•"/>
      <w:lvlJc w:val="left"/>
      <w:pPr>
        <w:tabs>
          <w:tab w:val="num" w:pos="2160"/>
        </w:tabs>
        <w:ind w:left="2160" w:hanging="360"/>
      </w:pPr>
      <w:rPr>
        <w:rFonts w:ascii="Arial" w:hAnsi="Arial" w:hint="default"/>
      </w:rPr>
    </w:lvl>
    <w:lvl w:ilvl="3" w:tplc="19C61F88" w:tentative="1">
      <w:start w:val="1"/>
      <w:numFmt w:val="bullet"/>
      <w:lvlText w:val="•"/>
      <w:lvlJc w:val="left"/>
      <w:pPr>
        <w:tabs>
          <w:tab w:val="num" w:pos="2880"/>
        </w:tabs>
        <w:ind w:left="2880" w:hanging="360"/>
      </w:pPr>
      <w:rPr>
        <w:rFonts w:ascii="Arial" w:hAnsi="Arial" w:hint="default"/>
      </w:rPr>
    </w:lvl>
    <w:lvl w:ilvl="4" w:tplc="FA5AEB56" w:tentative="1">
      <w:start w:val="1"/>
      <w:numFmt w:val="bullet"/>
      <w:lvlText w:val="•"/>
      <w:lvlJc w:val="left"/>
      <w:pPr>
        <w:tabs>
          <w:tab w:val="num" w:pos="3600"/>
        </w:tabs>
        <w:ind w:left="3600" w:hanging="360"/>
      </w:pPr>
      <w:rPr>
        <w:rFonts w:ascii="Arial" w:hAnsi="Arial" w:hint="default"/>
      </w:rPr>
    </w:lvl>
    <w:lvl w:ilvl="5" w:tplc="0074C73E" w:tentative="1">
      <w:start w:val="1"/>
      <w:numFmt w:val="bullet"/>
      <w:lvlText w:val="•"/>
      <w:lvlJc w:val="left"/>
      <w:pPr>
        <w:tabs>
          <w:tab w:val="num" w:pos="4320"/>
        </w:tabs>
        <w:ind w:left="4320" w:hanging="360"/>
      </w:pPr>
      <w:rPr>
        <w:rFonts w:ascii="Arial" w:hAnsi="Arial" w:hint="default"/>
      </w:rPr>
    </w:lvl>
    <w:lvl w:ilvl="6" w:tplc="3FE00376" w:tentative="1">
      <w:start w:val="1"/>
      <w:numFmt w:val="bullet"/>
      <w:lvlText w:val="•"/>
      <w:lvlJc w:val="left"/>
      <w:pPr>
        <w:tabs>
          <w:tab w:val="num" w:pos="5040"/>
        </w:tabs>
        <w:ind w:left="5040" w:hanging="360"/>
      </w:pPr>
      <w:rPr>
        <w:rFonts w:ascii="Arial" w:hAnsi="Arial" w:hint="default"/>
      </w:rPr>
    </w:lvl>
    <w:lvl w:ilvl="7" w:tplc="0DC47E50" w:tentative="1">
      <w:start w:val="1"/>
      <w:numFmt w:val="bullet"/>
      <w:lvlText w:val="•"/>
      <w:lvlJc w:val="left"/>
      <w:pPr>
        <w:tabs>
          <w:tab w:val="num" w:pos="5760"/>
        </w:tabs>
        <w:ind w:left="5760" w:hanging="360"/>
      </w:pPr>
      <w:rPr>
        <w:rFonts w:ascii="Arial" w:hAnsi="Arial" w:hint="default"/>
      </w:rPr>
    </w:lvl>
    <w:lvl w:ilvl="8" w:tplc="39A6DF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8F7276"/>
    <w:multiLevelType w:val="hybridMultilevel"/>
    <w:tmpl w:val="C7FED48C"/>
    <w:lvl w:ilvl="0" w:tplc="98D00D6A">
      <w:start w:val="1"/>
      <w:numFmt w:val="bullet"/>
      <w:lvlText w:val="•"/>
      <w:lvlJc w:val="left"/>
      <w:pPr>
        <w:tabs>
          <w:tab w:val="num" w:pos="720"/>
        </w:tabs>
        <w:ind w:left="720" w:hanging="360"/>
      </w:pPr>
      <w:rPr>
        <w:rFonts w:ascii="Arial" w:hAnsi="Arial" w:hint="default"/>
      </w:rPr>
    </w:lvl>
    <w:lvl w:ilvl="1" w:tplc="198EC460" w:tentative="1">
      <w:start w:val="1"/>
      <w:numFmt w:val="bullet"/>
      <w:lvlText w:val="•"/>
      <w:lvlJc w:val="left"/>
      <w:pPr>
        <w:tabs>
          <w:tab w:val="num" w:pos="1440"/>
        </w:tabs>
        <w:ind w:left="1440" w:hanging="360"/>
      </w:pPr>
      <w:rPr>
        <w:rFonts w:ascii="Arial" w:hAnsi="Arial" w:hint="default"/>
      </w:rPr>
    </w:lvl>
    <w:lvl w:ilvl="2" w:tplc="3A9E20F0" w:tentative="1">
      <w:start w:val="1"/>
      <w:numFmt w:val="bullet"/>
      <w:lvlText w:val="•"/>
      <w:lvlJc w:val="left"/>
      <w:pPr>
        <w:tabs>
          <w:tab w:val="num" w:pos="2160"/>
        </w:tabs>
        <w:ind w:left="2160" w:hanging="360"/>
      </w:pPr>
      <w:rPr>
        <w:rFonts w:ascii="Arial" w:hAnsi="Arial" w:hint="default"/>
      </w:rPr>
    </w:lvl>
    <w:lvl w:ilvl="3" w:tplc="EB62D69A" w:tentative="1">
      <w:start w:val="1"/>
      <w:numFmt w:val="bullet"/>
      <w:lvlText w:val="•"/>
      <w:lvlJc w:val="left"/>
      <w:pPr>
        <w:tabs>
          <w:tab w:val="num" w:pos="2880"/>
        </w:tabs>
        <w:ind w:left="2880" w:hanging="360"/>
      </w:pPr>
      <w:rPr>
        <w:rFonts w:ascii="Arial" w:hAnsi="Arial" w:hint="default"/>
      </w:rPr>
    </w:lvl>
    <w:lvl w:ilvl="4" w:tplc="4EC40312" w:tentative="1">
      <w:start w:val="1"/>
      <w:numFmt w:val="bullet"/>
      <w:lvlText w:val="•"/>
      <w:lvlJc w:val="left"/>
      <w:pPr>
        <w:tabs>
          <w:tab w:val="num" w:pos="3600"/>
        </w:tabs>
        <w:ind w:left="3600" w:hanging="360"/>
      </w:pPr>
      <w:rPr>
        <w:rFonts w:ascii="Arial" w:hAnsi="Arial" w:hint="default"/>
      </w:rPr>
    </w:lvl>
    <w:lvl w:ilvl="5" w:tplc="08C48B18" w:tentative="1">
      <w:start w:val="1"/>
      <w:numFmt w:val="bullet"/>
      <w:lvlText w:val="•"/>
      <w:lvlJc w:val="left"/>
      <w:pPr>
        <w:tabs>
          <w:tab w:val="num" w:pos="4320"/>
        </w:tabs>
        <w:ind w:left="4320" w:hanging="360"/>
      </w:pPr>
      <w:rPr>
        <w:rFonts w:ascii="Arial" w:hAnsi="Arial" w:hint="default"/>
      </w:rPr>
    </w:lvl>
    <w:lvl w:ilvl="6" w:tplc="AB08E276" w:tentative="1">
      <w:start w:val="1"/>
      <w:numFmt w:val="bullet"/>
      <w:lvlText w:val="•"/>
      <w:lvlJc w:val="left"/>
      <w:pPr>
        <w:tabs>
          <w:tab w:val="num" w:pos="5040"/>
        </w:tabs>
        <w:ind w:left="5040" w:hanging="360"/>
      </w:pPr>
      <w:rPr>
        <w:rFonts w:ascii="Arial" w:hAnsi="Arial" w:hint="default"/>
      </w:rPr>
    </w:lvl>
    <w:lvl w:ilvl="7" w:tplc="70F49B2C" w:tentative="1">
      <w:start w:val="1"/>
      <w:numFmt w:val="bullet"/>
      <w:lvlText w:val="•"/>
      <w:lvlJc w:val="left"/>
      <w:pPr>
        <w:tabs>
          <w:tab w:val="num" w:pos="5760"/>
        </w:tabs>
        <w:ind w:left="5760" w:hanging="360"/>
      </w:pPr>
      <w:rPr>
        <w:rFonts w:ascii="Arial" w:hAnsi="Arial" w:hint="default"/>
      </w:rPr>
    </w:lvl>
    <w:lvl w:ilvl="8" w:tplc="75188E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546B4D"/>
    <w:multiLevelType w:val="hybridMultilevel"/>
    <w:tmpl w:val="7304ECD2"/>
    <w:lvl w:ilvl="0" w:tplc="B4CC78D4">
      <w:start w:val="1"/>
      <w:numFmt w:val="bullet"/>
      <w:lvlText w:val="•"/>
      <w:lvlJc w:val="left"/>
      <w:pPr>
        <w:tabs>
          <w:tab w:val="num" w:pos="720"/>
        </w:tabs>
        <w:ind w:left="720" w:hanging="360"/>
      </w:pPr>
      <w:rPr>
        <w:rFonts w:ascii="Arial" w:hAnsi="Arial" w:hint="default"/>
      </w:rPr>
    </w:lvl>
    <w:lvl w:ilvl="1" w:tplc="C3DC85EC" w:tentative="1">
      <w:start w:val="1"/>
      <w:numFmt w:val="bullet"/>
      <w:lvlText w:val="•"/>
      <w:lvlJc w:val="left"/>
      <w:pPr>
        <w:tabs>
          <w:tab w:val="num" w:pos="1440"/>
        </w:tabs>
        <w:ind w:left="1440" w:hanging="360"/>
      </w:pPr>
      <w:rPr>
        <w:rFonts w:ascii="Arial" w:hAnsi="Arial" w:hint="default"/>
      </w:rPr>
    </w:lvl>
    <w:lvl w:ilvl="2" w:tplc="264EE9A0" w:tentative="1">
      <w:start w:val="1"/>
      <w:numFmt w:val="bullet"/>
      <w:lvlText w:val="•"/>
      <w:lvlJc w:val="left"/>
      <w:pPr>
        <w:tabs>
          <w:tab w:val="num" w:pos="2160"/>
        </w:tabs>
        <w:ind w:left="2160" w:hanging="360"/>
      </w:pPr>
      <w:rPr>
        <w:rFonts w:ascii="Arial" w:hAnsi="Arial" w:hint="default"/>
      </w:rPr>
    </w:lvl>
    <w:lvl w:ilvl="3" w:tplc="1E2612AA" w:tentative="1">
      <w:start w:val="1"/>
      <w:numFmt w:val="bullet"/>
      <w:lvlText w:val="•"/>
      <w:lvlJc w:val="left"/>
      <w:pPr>
        <w:tabs>
          <w:tab w:val="num" w:pos="2880"/>
        </w:tabs>
        <w:ind w:left="2880" w:hanging="360"/>
      </w:pPr>
      <w:rPr>
        <w:rFonts w:ascii="Arial" w:hAnsi="Arial" w:hint="default"/>
      </w:rPr>
    </w:lvl>
    <w:lvl w:ilvl="4" w:tplc="73806B60" w:tentative="1">
      <w:start w:val="1"/>
      <w:numFmt w:val="bullet"/>
      <w:lvlText w:val="•"/>
      <w:lvlJc w:val="left"/>
      <w:pPr>
        <w:tabs>
          <w:tab w:val="num" w:pos="3600"/>
        </w:tabs>
        <w:ind w:left="3600" w:hanging="360"/>
      </w:pPr>
      <w:rPr>
        <w:rFonts w:ascii="Arial" w:hAnsi="Arial" w:hint="default"/>
      </w:rPr>
    </w:lvl>
    <w:lvl w:ilvl="5" w:tplc="E41E0612" w:tentative="1">
      <w:start w:val="1"/>
      <w:numFmt w:val="bullet"/>
      <w:lvlText w:val="•"/>
      <w:lvlJc w:val="left"/>
      <w:pPr>
        <w:tabs>
          <w:tab w:val="num" w:pos="4320"/>
        </w:tabs>
        <w:ind w:left="4320" w:hanging="360"/>
      </w:pPr>
      <w:rPr>
        <w:rFonts w:ascii="Arial" w:hAnsi="Arial" w:hint="default"/>
      </w:rPr>
    </w:lvl>
    <w:lvl w:ilvl="6" w:tplc="5F4C6AEE" w:tentative="1">
      <w:start w:val="1"/>
      <w:numFmt w:val="bullet"/>
      <w:lvlText w:val="•"/>
      <w:lvlJc w:val="left"/>
      <w:pPr>
        <w:tabs>
          <w:tab w:val="num" w:pos="5040"/>
        </w:tabs>
        <w:ind w:left="5040" w:hanging="360"/>
      </w:pPr>
      <w:rPr>
        <w:rFonts w:ascii="Arial" w:hAnsi="Arial" w:hint="default"/>
      </w:rPr>
    </w:lvl>
    <w:lvl w:ilvl="7" w:tplc="B6B4888C" w:tentative="1">
      <w:start w:val="1"/>
      <w:numFmt w:val="bullet"/>
      <w:lvlText w:val="•"/>
      <w:lvlJc w:val="left"/>
      <w:pPr>
        <w:tabs>
          <w:tab w:val="num" w:pos="5760"/>
        </w:tabs>
        <w:ind w:left="5760" w:hanging="360"/>
      </w:pPr>
      <w:rPr>
        <w:rFonts w:ascii="Arial" w:hAnsi="Arial" w:hint="default"/>
      </w:rPr>
    </w:lvl>
    <w:lvl w:ilvl="8" w:tplc="CDE096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801350"/>
    <w:multiLevelType w:val="hybridMultilevel"/>
    <w:tmpl w:val="4A0AC8A2"/>
    <w:lvl w:ilvl="0" w:tplc="8AEC1AAA">
      <w:start w:val="1"/>
      <w:numFmt w:val="bullet"/>
      <w:lvlText w:val="•"/>
      <w:lvlJc w:val="left"/>
      <w:pPr>
        <w:tabs>
          <w:tab w:val="num" w:pos="720"/>
        </w:tabs>
        <w:ind w:left="720" w:hanging="360"/>
      </w:pPr>
      <w:rPr>
        <w:rFonts w:ascii="Arial" w:hAnsi="Arial" w:hint="default"/>
      </w:rPr>
    </w:lvl>
    <w:lvl w:ilvl="1" w:tplc="373ED6A0" w:tentative="1">
      <w:start w:val="1"/>
      <w:numFmt w:val="bullet"/>
      <w:lvlText w:val="•"/>
      <w:lvlJc w:val="left"/>
      <w:pPr>
        <w:tabs>
          <w:tab w:val="num" w:pos="1440"/>
        </w:tabs>
        <w:ind w:left="1440" w:hanging="360"/>
      </w:pPr>
      <w:rPr>
        <w:rFonts w:ascii="Arial" w:hAnsi="Arial" w:hint="default"/>
      </w:rPr>
    </w:lvl>
    <w:lvl w:ilvl="2" w:tplc="329E6816" w:tentative="1">
      <w:start w:val="1"/>
      <w:numFmt w:val="bullet"/>
      <w:lvlText w:val="•"/>
      <w:lvlJc w:val="left"/>
      <w:pPr>
        <w:tabs>
          <w:tab w:val="num" w:pos="2160"/>
        </w:tabs>
        <w:ind w:left="2160" w:hanging="360"/>
      </w:pPr>
      <w:rPr>
        <w:rFonts w:ascii="Arial" w:hAnsi="Arial" w:hint="default"/>
      </w:rPr>
    </w:lvl>
    <w:lvl w:ilvl="3" w:tplc="B0B48A0A" w:tentative="1">
      <w:start w:val="1"/>
      <w:numFmt w:val="bullet"/>
      <w:lvlText w:val="•"/>
      <w:lvlJc w:val="left"/>
      <w:pPr>
        <w:tabs>
          <w:tab w:val="num" w:pos="2880"/>
        </w:tabs>
        <w:ind w:left="2880" w:hanging="360"/>
      </w:pPr>
      <w:rPr>
        <w:rFonts w:ascii="Arial" w:hAnsi="Arial" w:hint="default"/>
      </w:rPr>
    </w:lvl>
    <w:lvl w:ilvl="4" w:tplc="0730FFAA" w:tentative="1">
      <w:start w:val="1"/>
      <w:numFmt w:val="bullet"/>
      <w:lvlText w:val="•"/>
      <w:lvlJc w:val="left"/>
      <w:pPr>
        <w:tabs>
          <w:tab w:val="num" w:pos="3600"/>
        </w:tabs>
        <w:ind w:left="3600" w:hanging="360"/>
      </w:pPr>
      <w:rPr>
        <w:rFonts w:ascii="Arial" w:hAnsi="Arial" w:hint="default"/>
      </w:rPr>
    </w:lvl>
    <w:lvl w:ilvl="5" w:tplc="EC0E577A" w:tentative="1">
      <w:start w:val="1"/>
      <w:numFmt w:val="bullet"/>
      <w:lvlText w:val="•"/>
      <w:lvlJc w:val="left"/>
      <w:pPr>
        <w:tabs>
          <w:tab w:val="num" w:pos="4320"/>
        </w:tabs>
        <w:ind w:left="4320" w:hanging="360"/>
      </w:pPr>
      <w:rPr>
        <w:rFonts w:ascii="Arial" w:hAnsi="Arial" w:hint="default"/>
      </w:rPr>
    </w:lvl>
    <w:lvl w:ilvl="6" w:tplc="649C1714" w:tentative="1">
      <w:start w:val="1"/>
      <w:numFmt w:val="bullet"/>
      <w:lvlText w:val="•"/>
      <w:lvlJc w:val="left"/>
      <w:pPr>
        <w:tabs>
          <w:tab w:val="num" w:pos="5040"/>
        </w:tabs>
        <w:ind w:left="5040" w:hanging="360"/>
      </w:pPr>
      <w:rPr>
        <w:rFonts w:ascii="Arial" w:hAnsi="Arial" w:hint="default"/>
      </w:rPr>
    </w:lvl>
    <w:lvl w:ilvl="7" w:tplc="9AE4BCEA" w:tentative="1">
      <w:start w:val="1"/>
      <w:numFmt w:val="bullet"/>
      <w:lvlText w:val="•"/>
      <w:lvlJc w:val="left"/>
      <w:pPr>
        <w:tabs>
          <w:tab w:val="num" w:pos="5760"/>
        </w:tabs>
        <w:ind w:left="5760" w:hanging="360"/>
      </w:pPr>
      <w:rPr>
        <w:rFonts w:ascii="Arial" w:hAnsi="Arial" w:hint="default"/>
      </w:rPr>
    </w:lvl>
    <w:lvl w:ilvl="8" w:tplc="0B02C9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2C2B2D"/>
    <w:multiLevelType w:val="hybridMultilevel"/>
    <w:tmpl w:val="132AA318"/>
    <w:lvl w:ilvl="0" w:tplc="49F49280">
      <w:start w:val="1"/>
      <w:numFmt w:val="bullet"/>
      <w:lvlText w:val="•"/>
      <w:lvlJc w:val="left"/>
      <w:pPr>
        <w:tabs>
          <w:tab w:val="num" w:pos="720"/>
        </w:tabs>
        <w:ind w:left="720" w:hanging="360"/>
      </w:pPr>
      <w:rPr>
        <w:rFonts w:ascii="Arial" w:hAnsi="Arial" w:hint="default"/>
      </w:rPr>
    </w:lvl>
    <w:lvl w:ilvl="1" w:tplc="9DDA2A60" w:tentative="1">
      <w:start w:val="1"/>
      <w:numFmt w:val="bullet"/>
      <w:lvlText w:val="•"/>
      <w:lvlJc w:val="left"/>
      <w:pPr>
        <w:tabs>
          <w:tab w:val="num" w:pos="1440"/>
        </w:tabs>
        <w:ind w:left="1440" w:hanging="360"/>
      </w:pPr>
      <w:rPr>
        <w:rFonts w:ascii="Arial" w:hAnsi="Arial" w:hint="default"/>
      </w:rPr>
    </w:lvl>
    <w:lvl w:ilvl="2" w:tplc="2F7E4F2A" w:tentative="1">
      <w:start w:val="1"/>
      <w:numFmt w:val="bullet"/>
      <w:lvlText w:val="•"/>
      <w:lvlJc w:val="left"/>
      <w:pPr>
        <w:tabs>
          <w:tab w:val="num" w:pos="2160"/>
        </w:tabs>
        <w:ind w:left="2160" w:hanging="360"/>
      </w:pPr>
      <w:rPr>
        <w:rFonts w:ascii="Arial" w:hAnsi="Arial" w:hint="default"/>
      </w:rPr>
    </w:lvl>
    <w:lvl w:ilvl="3" w:tplc="591E3CD6" w:tentative="1">
      <w:start w:val="1"/>
      <w:numFmt w:val="bullet"/>
      <w:lvlText w:val="•"/>
      <w:lvlJc w:val="left"/>
      <w:pPr>
        <w:tabs>
          <w:tab w:val="num" w:pos="2880"/>
        </w:tabs>
        <w:ind w:left="2880" w:hanging="360"/>
      </w:pPr>
      <w:rPr>
        <w:rFonts w:ascii="Arial" w:hAnsi="Arial" w:hint="default"/>
      </w:rPr>
    </w:lvl>
    <w:lvl w:ilvl="4" w:tplc="59C0931C" w:tentative="1">
      <w:start w:val="1"/>
      <w:numFmt w:val="bullet"/>
      <w:lvlText w:val="•"/>
      <w:lvlJc w:val="left"/>
      <w:pPr>
        <w:tabs>
          <w:tab w:val="num" w:pos="3600"/>
        </w:tabs>
        <w:ind w:left="3600" w:hanging="360"/>
      </w:pPr>
      <w:rPr>
        <w:rFonts w:ascii="Arial" w:hAnsi="Arial" w:hint="default"/>
      </w:rPr>
    </w:lvl>
    <w:lvl w:ilvl="5" w:tplc="15909108" w:tentative="1">
      <w:start w:val="1"/>
      <w:numFmt w:val="bullet"/>
      <w:lvlText w:val="•"/>
      <w:lvlJc w:val="left"/>
      <w:pPr>
        <w:tabs>
          <w:tab w:val="num" w:pos="4320"/>
        </w:tabs>
        <w:ind w:left="4320" w:hanging="360"/>
      </w:pPr>
      <w:rPr>
        <w:rFonts w:ascii="Arial" w:hAnsi="Arial" w:hint="default"/>
      </w:rPr>
    </w:lvl>
    <w:lvl w:ilvl="6" w:tplc="4E86F140" w:tentative="1">
      <w:start w:val="1"/>
      <w:numFmt w:val="bullet"/>
      <w:lvlText w:val="•"/>
      <w:lvlJc w:val="left"/>
      <w:pPr>
        <w:tabs>
          <w:tab w:val="num" w:pos="5040"/>
        </w:tabs>
        <w:ind w:left="5040" w:hanging="360"/>
      </w:pPr>
      <w:rPr>
        <w:rFonts w:ascii="Arial" w:hAnsi="Arial" w:hint="default"/>
      </w:rPr>
    </w:lvl>
    <w:lvl w:ilvl="7" w:tplc="C9C65888" w:tentative="1">
      <w:start w:val="1"/>
      <w:numFmt w:val="bullet"/>
      <w:lvlText w:val="•"/>
      <w:lvlJc w:val="left"/>
      <w:pPr>
        <w:tabs>
          <w:tab w:val="num" w:pos="5760"/>
        </w:tabs>
        <w:ind w:left="5760" w:hanging="360"/>
      </w:pPr>
      <w:rPr>
        <w:rFonts w:ascii="Arial" w:hAnsi="Arial" w:hint="default"/>
      </w:rPr>
    </w:lvl>
    <w:lvl w:ilvl="8" w:tplc="E8DA7D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5E3191"/>
    <w:multiLevelType w:val="hybridMultilevel"/>
    <w:tmpl w:val="C66CBFCE"/>
    <w:lvl w:ilvl="0" w:tplc="BD66944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EE18A8"/>
    <w:multiLevelType w:val="hybridMultilevel"/>
    <w:tmpl w:val="49C8E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675273"/>
    <w:multiLevelType w:val="hybridMultilevel"/>
    <w:tmpl w:val="8AEE3A3A"/>
    <w:lvl w:ilvl="0" w:tplc="3C563C70">
      <w:start w:val="1"/>
      <w:numFmt w:val="bullet"/>
      <w:lvlText w:val="•"/>
      <w:lvlJc w:val="left"/>
      <w:pPr>
        <w:tabs>
          <w:tab w:val="num" w:pos="720"/>
        </w:tabs>
        <w:ind w:left="720" w:hanging="360"/>
      </w:pPr>
      <w:rPr>
        <w:rFonts w:ascii="Arial" w:hAnsi="Arial" w:hint="default"/>
      </w:rPr>
    </w:lvl>
    <w:lvl w:ilvl="1" w:tplc="FC68D2B0" w:tentative="1">
      <w:start w:val="1"/>
      <w:numFmt w:val="bullet"/>
      <w:lvlText w:val="•"/>
      <w:lvlJc w:val="left"/>
      <w:pPr>
        <w:tabs>
          <w:tab w:val="num" w:pos="1440"/>
        </w:tabs>
        <w:ind w:left="1440" w:hanging="360"/>
      </w:pPr>
      <w:rPr>
        <w:rFonts w:ascii="Arial" w:hAnsi="Arial" w:hint="default"/>
      </w:rPr>
    </w:lvl>
    <w:lvl w:ilvl="2" w:tplc="3A7C22D0" w:tentative="1">
      <w:start w:val="1"/>
      <w:numFmt w:val="bullet"/>
      <w:lvlText w:val="•"/>
      <w:lvlJc w:val="left"/>
      <w:pPr>
        <w:tabs>
          <w:tab w:val="num" w:pos="2160"/>
        </w:tabs>
        <w:ind w:left="2160" w:hanging="360"/>
      </w:pPr>
      <w:rPr>
        <w:rFonts w:ascii="Arial" w:hAnsi="Arial" w:hint="default"/>
      </w:rPr>
    </w:lvl>
    <w:lvl w:ilvl="3" w:tplc="04628BB2" w:tentative="1">
      <w:start w:val="1"/>
      <w:numFmt w:val="bullet"/>
      <w:lvlText w:val="•"/>
      <w:lvlJc w:val="left"/>
      <w:pPr>
        <w:tabs>
          <w:tab w:val="num" w:pos="2880"/>
        </w:tabs>
        <w:ind w:left="2880" w:hanging="360"/>
      </w:pPr>
      <w:rPr>
        <w:rFonts w:ascii="Arial" w:hAnsi="Arial" w:hint="default"/>
      </w:rPr>
    </w:lvl>
    <w:lvl w:ilvl="4" w:tplc="CEFC4D38" w:tentative="1">
      <w:start w:val="1"/>
      <w:numFmt w:val="bullet"/>
      <w:lvlText w:val="•"/>
      <w:lvlJc w:val="left"/>
      <w:pPr>
        <w:tabs>
          <w:tab w:val="num" w:pos="3600"/>
        </w:tabs>
        <w:ind w:left="3600" w:hanging="360"/>
      </w:pPr>
      <w:rPr>
        <w:rFonts w:ascii="Arial" w:hAnsi="Arial" w:hint="default"/>
      </w:rPr>
    </w:lvl>
    <w:lvl w:ilvl="5" w:tplc="CA2C79A8" w:tentative="1">
      <w:start w:val="1"/>
      <w:numFmt w:val="bullet"/>
      <w:lvlText w:val="•"/>
      <w:lvlJc w:val="left"/>
      <w:pPr>
        <w:tabs>
          <w:tab w:val="num" w:pos="4320"/>
        </w:tabs>
        <w:ind w:left="4320" w:hanging="360"/>
      </w:pPr>
      <w:rPr>
        <w:rFonts w:ascii="Arial" w:hAnsi="Arial" w:hint="default"/>
      </w:rPr>
    </w:lvl>
    <w:lvl w:ilvl="6" w:tplc="7D62B47E" w:tentative="1">
      <w:start w:val="1"/>
      <w:numFmt w:val="bullet"/>
      <w:lvlText w:val="•"/>
      <w:lvlJc w:val="left"/>
      <w:pPr>
        <w:tabs>
          <w:tab w:val="num" w:pos="5040"/>
        </w:tabs>
        <w:ind w:left="5040" w:hanging="360"/>
      </w:pPr>
      <w:rPr>
        <w:rFonts w:ascii="Arial" w:hAnsi="Arial" w:hint="default"/>
      </w:rPr>
    </w:lvl>
    <w:lvl w:ilvl="7" w:tplc="FAA089E6" w:tentative="1">
      <w:start w:val="1"/>
      <w:numFmt w:val="bullet"/>
      <w:lvlText w:val="•"/>
      <w:lvlJc w:val="left"/>
      <w:pPr>
        <w:tabs>
          <w:tab w:val="num" w:pos="5760"/>
        </w:tabs>
        <w:ind w:left="5760" w:hanging="360"/>
      </w:pPr>
      <w:rPr>
        <w:rFonts w:ascii="Arial" w:hAnsi="Arial" w:hint="default"/>
      </w:rPr>
    </w:lvl>
    <w:lvl w:ilvl="8" w:tplc="A39417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EF0A95"/>
    <w:multiLevelType w:val="hybridMultilevel"/>
    <w:tmpl w:val="8BDAD52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DF49BD"/>
    <w:multiLevelType w:val="hybridMultilevel"/>
    <w:tmpl w:val="17BE3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E04B3D"/>
    <w:multiLevelType w:val="hybridMultilevel"/>
    <w:tmpl w:val="689456A6"/>
    <w:lvl w:ilvl="0" w:tplc="B218B87C">
      <w:start w:val="1"/>
      <w:numFmt w:val="bullet"/>
      <w:lvlText w:val="•"/>
      <w:lvlJc w:val="left"/>
      <w:pPr>
        <w:tabs>
          <w:tab w:val="num" w:pos="720"/>
        </w:tabs>
        <w:ind w:left="720" w:hanging="360"/>
      </w:pPr>
      <w:rPr>
        <w:rFonts w:ascii="Arial" w:hAnsi="Arial" w:hint="default"/>
      </w:rPr>
    </w:lvl>
    <w:lvl w:ilvl="1" w:tplc="F34C445C" w:tentative="1">
      <w:start w:val="1"/>
      <w:numFmt w:val="bullet"/>
      <w:lvlText w:val="•"/>
      <w:lvlJc w:val="left"/>
      <w:pPr>
        <w:tabs>
          <w:tab w:val="num" w:pos="1440"/>
        </w:tabs>
        <w:ind w:left="1440" w:hanging="360"/>
      </w:pPr>
      <w:rPr>
        <w:rFonts w:ascii="Arial" w:hAnsi="Arial" w:hint="default"/>
      </w:rPr>
    </w:lvl>
    <w:lvl w:ilvl="2" w:tplc="0A9C824E" w:tentative="1">
      <w:start w:val="1"/>
      <w:numFmt w:val="bullet"/>
      <w:lvlText w:val="•"/>
      <w:lvlJc w:val="left"/>
      <w:pPr>
        <w:tabs>
          <w:tab w:val="num" w:pos="2160"/>
        </w:tabs>
        <w:ind w:left="2160" w:hanging="360"/>
      </w:pPr>
      <w:rPr>
        <w:rFonts w:ascii="Arial" w:hAnsi="Arial" w:hint="default"/>
      </w:rPr>
    </w:lvl>
    <w:lvl w:ilvl="3" w:tplc="5CF49720" w:tentative="1">
      <w:start w:val="1"/>
      <w:numFmt w:val="bullet"/>
      <w:lvlText w:val="•"/>
      <w:lvlJc w:val="left"/>
      <w:pPr>
        <w:tabs>
          <w:tab w:val="num" w:pos="2880"/>
        </w:tabs>
        <w:ind w:left="2880" w:hanging="360"/>
      </w:pPr>
      <w:rPr>
        <w:rFonts w:ascii="Arial" w:hAnsi="Arial" w:hint="default"/>
      </w:rPr>
    </w:lvl>
    <w:lvl w:ilvl="4" w:tplc="2CE4795E" w:tentative="1">
      <w:start w:val="1"/>
      <w:numFmt w:val="bullet"/>
      <w:lvlText w:val="•"/>
      <w:lvlJc w:val="left"/>
      <w:pPr>
        <w:tabs>
          <w:tab w:val="num" w:pos="3600"/>
        </w:tabs>
        <w:ind w:left="3600" w:hanging="360"/>
      </w:pPr>
      <w:rPr>
        <w:rFonts w:ascii="Arial" w:hAnsi="Arial" w:hint="default"/>
      </w:rPr>
    </w:lvl>
    <w:lvl w:ilvl="5" w:tplc="6A4E9D78" w:tentative="1">
      <w:start w:val="1"/>
      <w:numFmt w:val="bullet"/>
      <w:lvlText w:val="•"/>
      <w:lvlJc w:val="left"/>
      <w:pPr>
        <w:tabs>
          <w:tab w:val="num" w:pos="4320"/>
        </w:tabs>
        <w:ind w:left="4320" w:hanging="360"/>
      </w:pPr>
      <w:rPr>
        <w:rFonts w:ascii="Arial" w:hAnsi="Arial" w:hint="default"/>
      </w:rPr>
    </w:lvl>
    <w:lvl w:ilvl="6" w:tplc="8C5AE2C6" w:tentative="1">
      <w:start w:val="1"/>
      <w:numFmt w:val="bullet"/>
      <w:lvlText w:val="•"/>
      <w:lvlJc w:val="left"/>
      <w:pPr>
        <w:tabs>
          <w:tab w:val="num" w:pos="5040"/>
        </w:tabs>
        <w:ind w:left="5040" w:hanging="360"/>
      </w:pPr>
      <w:rPr>
        <w:rFonts w:ascii="Arial" w:hAnsi="Arial" w:hint="default"/>
      </w:rPr>
    </w:lvl>
    <w:lvl w:ilvl="7" w:tplc="520052F8" w:tentative="1">
      <w:start w:val="1"/>
      <w:numFmt w:val="bullet"/>
      <w:lvlText w:val="•"/>
      <w:lvlJc w:val="left"/>
      <w:pPr>
        <w:tabs>
          <w:tab w:val="num" w:pos="5760"/>
        </w:tabs>
        <w:ind w:left="5760" w:hanging="360"/>
      </w:pPr>
      <w:rPr>
        <w:rFonts w:ascii="Arial" w:hAnsi="Arial" w:hint="default"/>
      </w:rPr>
    </w:lvl>
    <w:lvl w:ilvl="8" w:tplc="82265B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D064DD8"/>
    <w:multiLevelType w:val="hybridMultilevel"/>
    <w:tmpl w:val="CC1AB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5938BC"/>
    <w:multiLevelType w:val="hybridMultilevel"/>
    <w:tmpl w:val="7F6E2182"/>
    <w:lvl w:ilvl="0" w:tplc="C5083C34">
      <w:start w:val="1"/>
      <w:numFmt w:val="bullet"/>
      <w:lvlText w:val="•"/>
      <w:lvlJc w:val="left"/>
      <w:pPr>
        <w:tabs>
          <w:tab w:val="num" w:pos="720"/>
        </w:tabs>
        <w:ind w:left="720" w:hanging="360"/>
      </w:pPr>
      <w:rPr>
        <w:rFonts w:ascii="Arial" w:hAnsi="Arial" w:hint="default"/>
      </w:rPr>
    </w:lvl>
    <w:lvl w:ilvl="1" w:tplc="23C819B4" w:tentative="1">
      <w:start w:val="1"/>
      <w:numFmt w:val="bullet"/>
      <w:lvlText w:val="•"/>
      <w:lvlJc w:val="left"/>
      <w:pPr>
        <w:tabs>
          <w:tab w:val="num" w:pos="1440"/>
        </w:tabs>
        <w:ind w:left="1440" w:hanging="360"/>
      </w:pPr>
      <w:rPr>
        <w:rFonts w:ascii="Arial" w:hAnsi="Arial" w:hint="default"/>
      </w:rPr>
    </w:lvl>
    <w:lvl w:ilvl="2" w:tplc="86A4CC98" w:tentative="1">
      <w:start w:val="1"/>
      <w:numFmt w:val="bullet"/>
      <w:lvlText w:val="•"/>
      <w:lvlJc w:val="left"/>
      <w:pPr>
        <w:tabs>
          <w:tab w:val="num" w:pos="2160"/>
        </w:tabs>
        <w:ind w:left="2160" w:hanging="360"/>
      </w:pPr>
      <w:rPr>
        <w:rFonts w:ascii="Arial" w:hAnsi="Arial" w:hint="default"/>
      </w:rPr>
    </w:lvl>
    <w:lvl w:ilvl="3" w:tplc="62388188" w:tentative="1">
      <w:start w:val="1"/>
      <w:numFmt w:val="bullet"/>
      <w:lvlText w:val="•"/>
      <w:lvlJc w:val="left"/>
      <w:pPr>
        <w:tabs>
          <w:tab w:val="num" w:pos="2880"/>
        </w:tabs>
        <w:ind w:left="2880" w:hanging="360"/>
      </w:pPr>
      <w:rPr>
        <w:rFonts w:ascii="Arial" w:hAnsi="Arial" w:hint="default"/>
      </w:rPr>
    </w:lvl>
    <w:lvl w:ilvl="4" w:tplc="A3CC3AEA" w:tentative="1">
      <w:start w:val="1"/>
      <w:numFmt w:val="bullet"/>
      <w:lvlText w:val="•"/>
      <w:lvlJc w:val="left"/>
      <w:pPr>
        <w:tabs>
          <w:tab w:val="num" w:pos="3600"/>
        </w:tabs>
        <w:ind w:left="3600" w:hanging="360"/>
      </w:pPr>
      <w:rPr>
        <w:rFonts w:ascii="Arial" w:hAnsi="Arial" w:hint="default"/>
      </w:rPr>
    </w:lvl>
    <w:lvl w:ilvl="5" w:tplc="84D8D146" w:tentative="1">
      <w:start w:val="1"/>
      <w:numFmt w:val="bullet"/>
      <w:lvlText w:val="•"/>
      <w:lvlJc w:val="left"/>
      <w:pPr>
        <w:tabs>
          <w:tab w:val="num" w:pos="4320"/>
        </w:tabs>
        <w:ind w:left="4320" w:hanging="360"/>
      </w:pPr>
      <w:rPr>
        <w:rFonts w:ascii="Arial" w:hAnsi="Arial" w:hint="default"/>
      </w:rPr>
    </w:lvl>
    <w:lvl w:ilvl="6" w:tplc="088648BA" w:tentative="1">
      <w:start w:val="1"/>
      <w:numFmt w:val="bullet"/>
      <w:lvlText w:val="•"/>
      <w:lvlJc w:val="left"/>
      <w:pPr>
        <w:tabs>
          <w:tab w:val="num" w:pos="5040"/>
        </w:tabs>
        <w:ind w:left="5040" w:hanging="360"/>
      </w:pPr>
      <w:rPr>
        <w:rFonts w:ascii="Arial" w:hAnsi="Arial" w:hint="default"/>
      </w:rPr>
    </w:lvl>
    <w:lvl w:ilvl="7" w:tplc="6F300B54" w:tentative="1">
      <w:start w:val="1"/>
      <w:numFmt w:val="bullet"/>
      <w:lvlText w:val="•"/>
      <w:lvlJc w:val="left"/>
      <w:pPr>
        <w:tabs>
          <w:tab w:val="num" w:pos="5760"/>
        </w:tabs>
        <w:ind w:left="5760" w:hanging="360"/>
      </w:pPr>
      <w:rPr>
        <w:rFonts w:ascii="Arial" w:hAnsi="Arial" w:hint="default"/>
      </w:rPr>
    </w:lvl>
    <w:lvl w:ilvl="8" w:tplc="ED264B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8732B4"/>
    <w:multiLevelType w:val="hybridMultilevel"/>
    <w:tmpl w:val="6506F5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3130015"/>
    <w:multiLevelType w:val="hybridMultilevel"/>
    <w:tmpl w:val="A1724188"/>
    <w:lvl w:ilvl="0" w:tplc="6C5697EA">
      <w:start w:val="1"/>
      <w:numFmt w:val="bullet"/>
      <w:lvlText w:val="•"/>
      <w:lvlJc w:val="left"/>
      <w:pPr>
        <w:tabs>
          <w:tab w:val="num" w:pos="720"/>
        </w:tabs>
        <w:ind w:left="720" w:hanging="360"/>
      </w:pPr>
      <w:rPr>
        <w:rFonts w:ascii="Arial" w:hAnsi="Arial" w:hint="default"/>
      </w:rPr>
    </w:lvl>
    <w:lvl w:ilvl="1" w:tplc="54300AA0" w:tentative="1">
      <w:start w:val="1"/>
      <w:numFmt w:val="bullet"/>
      <w:lvlText w:val="•"/>
      <w:lvlJc w:val="left"/>
      <w:pPr>
        <w:tabs>
          <w:tab w:val="num" w:pos="1440"/>
        </w:tabs>
        <w:ind w:left="1440" w:hanging="360"/>
      </w:pPr>
      <w:rPr>
        <w:rFonts w:ascii="Arial" w:hAnsi="Arial" w:hint="default"/>
      </w:rPr>
    </w:lvl>
    <w:lvl w:ilvl="2" w:tplc="FB26A370" w:tentative="1">
      <w:start w:val="1"/>
      <w:numFmt w:val="bullet"/>
      <w:lvlText w:val="•"/>
      <w:lvlJc w:val="left"/>
      <w:pPr>
        <w:tabs>
          <w:tab w:val="num" w:pos="2160"/>
        </w:tabs>
        <w:ind w:left="2160" w:hanging="360"/>
      </w:pPr>
      <w:rPr>
        <w:rFonts w:ascii="Arial" w:hAnsi="Arial" w:hint="default"/>
      </w:rPr>
    </w:lvl>
    <w:lvl w:ilvl="3" w:tplc="6A92DA22" w:tentative="1">
      <w:start w:val="1"/>
      <w:numFmt w:val="bullet"/>
      <w:lvlText w:val="•"/>
      <w:lvlJc w:val="left"/>
      <w:pPr>
        <w:tabs>
          <w:tab w:val="num" w:pos="2880"/>
        </w:tabs>
        <w:ind w:left="2880" w:hanging="360"/>
      </w:pPr>
      <w:rPr>
        <w:rFonts w:ascii="Arial" w:hAnsi="Arial" w:hint="default"/>
      </w:rPr>
    </w:lvl>
    <w:lvl w:ilvl="4" w:tplc="0C907580" w:tentative="1">
      <w:start w:val="1"/>
      <w:numFmt w:val="bullet"/>
      <w:lvlText w:val="•"/>
      <w:lvlJc w:val="left"/>
      <w:pPr>
        <w:tabs>
          <w:tab w:val="num" w:pos="3600"/>
        </w:tabs>
        <w:ind w:left="3600" w:hanging="360"/>
      </w:pPr>
      <w:rPr>
        <w:rFonts w:ascii="Arial" w:hAnsi="Arial" w:hint="default"/>
      </w:rPr>
    </w:lvl>
    <w:lvl w:ilvl="5" w:tplc="38C4FFD2" w:tentative="1">
      <w:start w:val="1"/>
      <w:numFmt w:val="bullet"/>
      <w:lvlText w:val="•"/>
      <w:lvlJc w:val="left"/>
      <w:pPr>
        <w:tabs>
          <w:tab w:val="num" w:pos="4320"/>
        </w:tabs>
        <w:ind w:left="4320" w:hanging="360"/>
      </w:pPr>
      <w:rPr>
        <w:rFonts w:ascii="Arial" w:hAnsi="Arial" w:hint="default"/>
      </w:rPr>
    </w:lvl>
    <w:lvl w:ilvl="6" w:tplc="B90A44AA" w:tentative="1">
      <w:start w:val="1"/>
      <w:numFmt w:val="bullet"/>
      <w:lvlText w:val="•"/>
      <w:lvlJc w:val="left"/>
      <w:pPr>
        <w:tabs>
          <w:tab w:val="num" w:pos="5040"/>
        </w:tabs>
        <w:ind w:left="5040" w:hanging="360"/>
      </w:pPr>
      <w:rPr>
        <w:rFonts w:ascii="Arial" w:hAnsi="Arial" w:hint="default"/>
      </w:rPr>
    </w:lvl>
    <w:lvl w:ilvl="7" w:tplc="ABA0A106" w:tentative="1">
      <w:start w:val="1"/>
      <w:numFmt w:val="bullet"/>
      <w:lvlText w:val="•"/>
      <w:lvlJc w:val="left"/>
      <w:pPr>
        <w:tabs>
          <w:tab w:val="num" w:pos="5760"/>
        </w:tabs>
        <w:ind w:left="5760" w:hanging="360"/>
      </w:pPr>
      <w:rPr>
        <w:rFonts w:ascii="Arial" w:hAnsi="Arial" w:hint="default"/>
      </w:rPr>
    </w:lvl>
    <w:lvl w:ilvl="8" w:tplc="050C0E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135578"/>
    <w:multiLevelType w:val="hybridMultilevel"/>
    <w:tmpl w:val="F50456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CBD21A8"/>
    <w:multiLevelType w:val="hybridMultilevel"/>
    <w:tmpl w:val="ED046E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31172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09846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9486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79426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34867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6852227">
    <w:abstractNumId w:val="16"/>
  </w:num>
  <w:num w:numId="7" w16cid:durableId="745146203">
    <w:abstractNumId w:val="29"/>
  </w:num>
  <w:num w:numId="8" w16cid:durableId="568421081">
    <w:abstractNumId w:val="28"/>
  </w:num>
  <w:num w:numId="9" w16cid:durableId="100688251">
    <w:abstractNumId w:val="21"/>
  </w:num>
  <w:num w:numId="10" w16cid:durableId="858658554">
    <w:abstractNumId w:val="18"/>
  </w:num>
  <w:num w:numId="11" w16cid:durableId="1724594685">
    <w:abstractNumId w:val="2"/>
  </w:num>
  <w:num w:numId="12" w16cid:durableId="2130471645">
    <w:abstractNumId w:val="26"/>
  </w:num>
  <w:num w:numId="13" w16cid:durableId="240870420">
    <w:abstractNumId w:val="15"/>
  </w:num>
  <w:num w:numId="14" w16cid:durableId="1714698041">
    <w:abstractNumId w:val="1"/>
  </w:num>
  <w:num w:numId="15" w16cid:durableId="977101612">
    <w:abstractNumId w:val="4"/>
  </w:num>
  <w:num w:numId="16" w16cid:durableId="173494825">
    <w:abstractNumId w:val="23"/>
  </w:num>
  <w:num w:numId="17" w16cid:durableId="784614385">
    <w:abstractNumId w:val="5"/>
  </w:num>
  <w:num w:numId="18" w16cid:durableId="826671660">
    <w:abstractNumId w:val="6"/>
  </w:num>
  <w:num w:numId="19" w16cid:durableId="1075472933">
    <w:abstractNumId w:val="24"/>
  </w:num>
  <w:num w:numId="20" w16cid:durableId="978803751">
    <w:abstractNumId w:val="27"/>
  </w:num>
  <w:num w:numId="21" w16cid:durableId="743600301">
    <w:abstractNumId w:val="14"/>
  </w:num>
  <w:num w:numId="22" w16cid:durableId="1755735525">
    <w:abstractNumId w:val="0"/>
  </w:num>
  <w:num w:numId="23" w16cid:durableId="722018799">
    <w:abstractNumId w:val="17"/>
  </w:num>
  <w:num w:numId="24" w16cid:durableId="118688567">
    <w:abstractNumId w:val="10"/>
  </w:num>
  <w:num w:numId="25" w16cid:durableId="1990354381">
    <w:abstractNumId w:val="12"/>
  </w:num>
  <w:num w:numId="26" w16cid:durableId="1136490624">
    <w:abstractNumId w:val="7"/>
  </w:num>
  <w:num w:numId="27" w16cid:durableId="1857648882">
    <w:abstractNumId w:val="8"/>
  </w:num>
  <w:num w:numId="28" w16cid:durableId="1093435058">
    <w:abstractNumId w:val="25"/>
  </w:num>
  <w:num w:numId="29" w16cid:durableId="1061517620">
    <w:abstractNumId w:val="11"/>
  </w:num>
  <w:num w:numId="30" w16cid:durableId="1231497859">
    <w:abstractNumId w:val="22"/>
  </w:num>
  <w:num w:numId="31" w16cid:durableId="20137980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5712"/>
    <w:rsid w:val="000102C6"/>
    <w:rsid w:val="00062BEB"/>
    <w:rsid w:val="000A31DA"/>
    <w:rsid w:val="000D0731"/>
    <w:rsid w:val="000F14A3"/>
    <w:rsid w:val="001E208E"/>
    <w:rsid w:val="00240892"/>
    <w:rsid w:val="00240E26"/>
    <w:rsid w:val="002D0BDB"/>
    <w:rsid w:val="002D2AD6"/>
    <w:rsid w:val="002E3E2F"/>
    <w:rsid w:val="002F699B"/>
    <w:rsid w:val="00324346"/>
    <w:rsid w:val="00391380"/>
    <w:rsid w:val="00445712"/>
    <w:rsid w:val="004728A8"/>
    <w:rsid w:val="004970D2"/>
    <w:rsid w:val="004B3086"/>
    <w:rsid w:val="004D337A"/>
    <w:rsid w:val="004F0281"/>
    <w:rsid w:val="004F1910"/>
    <w:rsid w:val="0054571B"/>
    <w:rsid w:val="005F5512"/>
    <w:rsid w:val="0068359C"/>
    <w:rsid w:val="006A24BD"/>
    <w:rsid w:val="007003EA"/>
    <w:rsid w:val="0072030E"/>
    <w:rsid w:val="007611F7"/>
    <w:rsid w:val="00780000"/>
    <w:rsid w:val="00787B50"/>
    <w:rsid w:val="007B2034"/>
    <w:rsid w:val="007E694F"/>
    <w:rsid w:val="007E799B"/>
    <w:rsid w:val="0082630A"/>
    <w:rsid w:val="008365AC"/>
    <w:rsid w:val="008544BC"/>
    <w:rsid w:val="008B0D9C"/>
    <w:rsid w:val="008B5534"/>
    <w:rsid w:val="008B575C"/>
    <w:rsid w:val="00915E82"/>
    <w:rsid w:val="00933926"/>
    <w:rsid w:val="00945ECF"/>
    <w:rsid w:val="00947BC6"/>
    <w:rsid w:val="00965475"/>
    <w:rsid w:val="00971EC1"/>
    <w:rsid w:val="00971F17"/>
    <w:rsid w:val="00993CB5"/>
    <w:rsid w:val="009F70F3"/>
    <w:rsid w:val="00A14645"/>
    <w:rsid w:val="00A25439"/>
    <w:rsid w:val="00A26B97"/>
    <w:rsid w:val="00AF7823"/>
    <w:rsid w:val="00B43435"/>
    <w:rsid w:val="00BE54D6"/>
    <w:rsid w:val="00C443B2"/>
    <w:rsid w:val="00C85EDF"/>
    <w:rsid w:val="00CC7F63"/>
    <w:rsid w:val="00CE617B"/>
    <w:rsid w:val="00D1334F"/>
    <w:rsid w:val="00D763D4"/>
    <w:rsid w:val="00E71D92"/>
    <w:rsid w:val="00E74311"/>
    <w:rsid w:val="00EA5031"/>
    <w:rsid w:val="00F337AD"/>
    <w:rsid w:val="00F351E5"/>
    <w:rsid w:val="00F63015"/>
    <w:rsid w:val="00F912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BE03CD34-0382-464F-9667-EE7EF5D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icrosoft Sans Serif" w:eastAsia="Microsoft Sans Serif" w:hAnsi="Microsoft Sans Serif" w:cs="Microsoft Sans Seri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1334F"/>
    <w:pPr>
      <w:tabs>
        <w:tab w:val="center" w:pos="4252"/>
        <w:tab w:val="right" w:pos="8504"/>
      </w:tabs>
    </w:pPr>
  </w:style>
  <w:style w:type="character" w:customStyle="1" w:styleId="IntestazioneCarattere">
    <w:name w:val="Intestazione Carattere"/>
    <w:basedOn w:val="Carpredefinitoparagrafo"/>
    <w:link w:val="Intestazione"/>
    <w:uiPriority w:val="99"/>
    <w:rsid w:val="00D1334F"/>
    <w:rPr>
      <w:rFonts w:ascii="Microsoft Sans Serif" w:eastAsia="Microsoft Sans Serif" w:hAnsi="Microsoft Sans Serif" w:cs="Microsoft Sans Serif"/>
    </w:rPr>
  </w:style>
  <w:style w:type="paragraph" w:styleId="Pidipagina">
    <w:name w:val="footer"/>
    <w:basedOn w:val="Normale"/>
    <w:link w:val="PidipaginaCarattere"/>
    <w:uiPriority w:val="99"/>
    <w:unhideWhenUsed/>
    <w:rsid w:val="00D1334F"/>
    <w:pPr>
      <w:tabs>
        <w:tab w:val="center" w:pos="4252"/>
        <w:tab w:val="right" w:pos="8504"/>
      </w:tabs>
    </w:pPr>
  </w:style>
  <w:style w:type="character" w:customStyle="1" w:styleId="PidipaginaCarattere">
    <w:name w:val="Piè di pagina Carattere"/>
    <w:basedOn w:val="Carpredefinitoparagrafo"/>
    <w:link w:val="Pidipagina"/>
    <w:uiPriority w:val="99"/>
    <w:rsid w:val="00D1334F"/>
    <w:rPr>
      <w:rFonts w:ascii="Microsoft Sans Serif" w:eastAsia="Microsoft Sans Serif" w:hAnsi="Microsoft Sans Serif" w:cs="Microsoft Sans Serif"/>
    </w:rPr>
  </w:style>
  <w:style w:type="table" w:styleId="Grigliatabella">
    <w:name w:val="Table Grid"/>
    <w:basedOn w:val="Tabellanormale"/>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4571B"/>
    <w:rPr>
      <w:color w:val="0000FF" w:themeColor="hyperlink"/>
      <w:u w:val="single"/>
    </w:rPr>
  </w:style>
  <w:style w:type="character" w:customStyle="1" w:styleId="Menzionenonrisolta1">
    <w:name w:val="Menzione non risolta1"/>
    <w:basedOn w:val="Carpredefinitoparagrafo"/>
    <w:uiPriority w:val="99"/>
    <w:semiHidden/>
    <w:unhideWhenUsed/>
    <w:rsid w:val="0054571B"/>
    <w:rPr>
      <w:color w:val="605E5C"/>
      <w:shd w:val="clear" w:color="auto" w:fill="E1DFDD"/>
    </w:rPr>
  </w:style>
  <w:style w:type="character" w:styleId="Testosegnaposto">
    <w:name w:val="Placeholder Text"/>
    <w:basedOn w:val="Carpredefinitoparagrafo"/>
    <w:uiPriority w:val="99"/>
    <w:semiHidden/>
    <w:rsid w:val="00761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135">
      <w:bodyDiv w:val="1"/>
      <w:marLeft w:val="0"/>
      <w:marRight w:val="0"/>
      <w:marTop w:val="0"/>
      <w:marBottom w:val="0"/>
      <w:divBdr>
        <w:top w:val="none" w:sz="0" w:space="0" w:color="auto"/>
        <w:left w:val="none" w:sz="0" w:space="0" w:color="auto"/>
        <w:bottom w:val="none" w:sz="0" w:space="0" w:color="auto"/>
        <w:right w:val="none" w:sz="0" w:space="0" w:color="auto"/>
      </w:divBdr>
    </w:div>
    <w:div w:id="27295618">
      <w:bodyDiv w:val="1"/>
      <w:marLeft w:val="0"/>
      <w:marRight w:val="0"/>
      <w:marTop w:val="0"/>
      <w:marBottom w:val="0"/>
      <w:divBdr>
        <w:top w:val="none" w:sz="0" w:space="0" w:color="auto"/>
        <w:left w:val="none" w:sz="0" w:space="0" w:color="auto"/>
        <w:bottom w:val="none" w:sz="0" w:space="0" w:color="auto"/>
        <w:right w:val="none" w:sz="0" w:space="0" w:color="auto"/>
      </w:divBdr>
    </w:div>
    <w:div w:id="50273987">
      <w:bodyDiv w:val="1"/>
      <w:marLeft w:val="0"/>
      <w:marRight w:val="0"/>
      <w:marTop w:val="0"/>
      <w:marBottom w:val="0"/>
      <w:divBdr>
        <w:top w:val="none" w:sz="0" w:space="0" w:color="auto"/>
        <w:left w:val="none" w:sz="0" w:space="0" w:color="auto"/>
        <w:bottom w:val="none" w:sz="0" w:space="0" w:color="auto"/>
        <w:right w:val="none" w:sz="0" w:space="0" w:color="auto"/>
      </w:divBdr>
    </w:div>
    <w:div w:id="83378372">
      <w:bodyDiv w:val="1"/>
      <w:marLeft w:val="0"/>
      <w:marRight w:val="0"/>
      <w:marTop w:val="0"/>
      <w:marBottom w:val="0"/>
      <w:divBdr>
        <w:top w:val="none" w:sz="0" w:space="0" w:color="auto"/>
        <w:left w:val="none" w:sz="0" w:space="0" w:color="auto"/>
        <w:bottom w:val="none" w:sz="0" w:space="0" w:color="auto"/>
        <w:right w:val="none" w:sz="0" w:space="0" w:color="auto"/>
      </w:divBdr>
    </w:div>
    <w:div w:id="103693697">
      <w:bodyDiv w:val="1"/>
      <w:marLeft w:val="0"/>
      <w:marRight w:val="0"/>
      <w:marTop w:val="0"/>
      <w:marBottom w:val="0"/>
      <w:divBdr>
        <w:top w:val="none" w:sz="0" w:space="0" w:color="auto"/>
        <w:left w:val="none" w:sz="0" w:space="0" w:color="auto"/>
        <w:bottom w:val="none" w:sz="0" w:space="0" w:color="auto"/>
        <w:right w:val="none" w:sz="0" w:space="0" w:color="auto"/>
      </w:divBdr>
    </w:div>
    <w:div w:id="199561380">
      <w:bodyDiv w:val="1"/>
      <w:marLeft w:val="0"/>
      <w:marRight w:val="0"/>
      <w:marTop w:val="0"/>
      <w:marBottom w:val="0"/>
      <w:divBdr>
        <w:top w:val="none" w:sz="0" w:space="0" w:color="auto"/>
        <w:left w:val="none" w:sz="0" w:space="0" w:color="auto"/>
        <w:bottom w:val="none" w:sz="0" w:space="0" w:color="auto"/>
        <w:right w:val="none" w:sz="0" w:space="0" w:color="auto"/>
      </w:divBdr>
    </w:div>
    <w:div w:id="211697895">
      <w:bodyDiv w:val="1"/>
      <w:marLeft w:val="0"/>
      <w:marRight w:val="0"/>
      <w:marTop w:val="0"/>
      <w:marBottom w:val="0"/>
      <w:divBdr>
        <w:top w:val="none" w:sz="0" w:space="0" w:color="auto"/>
        <w:left w:val="none" w:sz="0" w:space="0" w:color="auto"/>
        <w:bottom w:val="none" w:sz="0" w:space="0" w:color="auto"/>
        <w:right w:val="none" w:sz="0" w:space="0" w:color="auto"/>
      </w:divBdr>
    </w:div>
    <w:div w:id="244385388">
      <w:bodyDiv w:val="1"/>
      <w:marLeft w:val="0"/>
      <w:marRight w:val="0"/>
      <w:marTop w:val="0"/>
      <w:marBottom w:val="0"/>
      <w:divBdr>
        <w:top w:val="none" w:sz="0" w:space="0" w:color="auto"/>
        <w:left w:val="none" w:sz="0" w:space="0" w:color="auto"/>
        <w:bottom w:val="none" w:sz="0" w:space="0" w:color="auto"/>
        <w:right w:val="none" w:sz="0" w:space="0" w:color="auto"/>
      </w:divBdr>
    </w:div>
    <w:div w:id="308437172">
      <w:bodyDiv w:val="1"/>
      <w:marLeft w:val="0"/>
      <w:marRight w:val="0"/>
      <w:marTop w:val="0"/>
      <w:marBottom w:val="0"/>
      <w:divBdr>
        <w:top w:val="none" w:sz="0" w:space="0" w:color="auto"/>
        <w:left w:val="none" w:sz="0" w:space="0" w:color="auto"/>
        <w:bottom w:val="none" w:sz="0" w:space="0" w:color="auto"/>
        <w:right w:val="none" w:sz="0" w:space="0" w:color="auto"/>
      </w:divBdr>
    </w:div>
    <w:div w:id="347610537">
      <w:bodyDiv w:val="1"/>
      <w:marLeft w:val="0"/>
      <w:marRight w:val="0"/>
      <w:marTop w:val="0"/>
      <w:marBottom w:val="0"/>
      <w:divBdr>
        <w:top w:val="none" w:sz="0" w:space="0" w:color="auto"/>
        <w:left w:val="none" w:sz="0" w:space="0" w:color="auto"/>
        <w:bottom w:val="none" w:sz="0" w:space="0" w:color="auto"/>
        <w:right w:val="none" w:sz="0" w:space="0" w:color="auto"/>
      </w:divBdr>
    </w:div>
    <w:div w:id="401368977">
      <w:bodyDiv w:val="1"/>
      <w:marLeft w:val="0"/>
      <w:marRight w:val="0"/>
      <w:marTop w:val="0"/>
      <w:marBottom w:val="0"/>
      <w:divBdr>
        <w:top w:val="none" w:sz="0" w:space="0" w:color="auto"/>
        <w:left w:val="none" w:sz="0" w:space="0" w:color="auto"/>
        <w:bottom w:val="none" w:sz="0" w:space="0" w:color="auto"/>
        <w:right w:val="none" w:sz="0" w:space="0" w:color="auto"/>
      </w:divBdr>
    </w:div>
    <w:div w:id="426930711">
      <w:bodyDiv w:val="1"/>
      <w:marLeft w:val="0"/>
      <w:marRight w:val="0"/>
      <w:marTop w:val="0"/>
      <w:marBottom w:val="0"/>
      <w:divBdr>
        <w:top w:val="none" w:sz="0" w:space="0" w:color="auto"/>
        <w:left w:val="none" w:sz="0" w:space="0" w:color="auto"/>
        <w:bottom w:val="none" w:sz="0" w:space="0" w:color="auto"/>
        <w:right w:val="none" w:sz="0" w:space="0" w:color="auto"/>
      </w:divBdr>
    </w:div>
    <w:div w:id="446118853">
      <w:bodyDiv w:val="1"/>
      <w:marLeft w:val="0"/>
      <w:marRight w:val="0"/>
      <w:marTop w:val="0"/>
      <w:marBottom w:val="0"/>
      <w:divBdr>
        <w:top w:val="none" w:sz="0" w:space="0" w:color="auto"/>
        <w:left w:val="none" w:sz="0" w:space="0" w:color="auto"/>
        <w:bottom w:val="none" w:sz="0" w:space="0" w:color="auto"/>
        <w:right w:val="none" w:sz="0" w:space="0" w:color="auto"/>
      </w:divBdr>
    </w:div>
    <w:div w:id="448862171">
      <w:bodyDiv w:val="1"/>
      <w:marLeft w:val="0"/>
      <w:marRight w:val="0"/>
      <w:marTop w:val="0"/>
      <w:marBottom w:val="0"/>
      <w:divBdr>
        <w:top w:val="none" w:sz="0" w:space="0" w:color="auto"/>
        <w:left w:val="none" w:sz="0" w:space="0" w:color="auto"/>
        <w:bottom w:val="none" w:sz="0" w:space="0" w:color="auto"/>
        <w:right w:val="none" w:sz="0" w:space="0" w:color="auto"/>
      </w:divBdr>
    </w:div>
    <w:div w:id="479731280">
      <w:bodyDiv w:val="1"/>
      <w:marLeft w:val="0"/>
      <w:marRight w:val="0"/>
      <w:marTop w:val="0"/>
      <w:marBottom w:val="0"/>
      <w:divBdr>
        <w:top w:val="none" w:sz="0" w:space="0" w:color="auto"/>
        <w:left w:val="none" w:sz="0" w:space="0" w:color="auto"/>
        <w:bottom w:val="none" w:sz="0" w:space="0" w:color="auto"/>
        <w:right w:val="none" w:sz="0" w:space="0" w:color="auto"/>
      </w:divBdr>
    </w:div>
    <w:div w:id="507185074">
      <w:bodyDiv w:val="1"/>
      <w:marLeft w:val="0"/>
      <w:marRight w:val="0"/>
      <w:marTop w:val="0"/>
      <w:marBottom w:val="0"/>
      <w:divBdr>
        <w:top w:val="none" w:sz="0" w:space="0" w:color="auto"/>
        <w:left w:val="none" w:sz="0" w:space="0" w:color="auto"/>
        <w:bottom w:val="none" w:sz="0" w:space="0" w:color="auto"/>
        <w:right w:val="none" w:sz="0" w:space="0" w:color="auto"/>
      </w:divBdr>
    </w:div>
    <w:div w:id="514612431">
      <w:bodyDiv w:val="1"/>
      <w:marLeft w:val="0"/>
      <w:marRight w:val="0"/>
      <w:marTop w:val="0"/>
      <w:marBottom w:val="0"/>
      <w:divBdr>
        <w:top w:val="none" w:sz="0" w:space="0" w:color="auto"/>
        <w:left w:val="none" w:sz="0" w:space="0" w:color="auto"/>
        <w:bottom w:val="none" w:sz="0" w:space="0" w:color="auto"/>
        <w:right w:val="none" w:sz="0" w:space="0" w:color="auto"/>
      </w:divBdr>
    </w:div>
    <w:div w:id="584532727">
      <w:bodyDiv w:val="1"/>
      <w:marLeft w:val="0"/>
      <w:marRight w:val="0"/>
      <w:marTop w:val="0"/>
      <w:marBottom w:val="0"/>
      <w:divBdr>
        <w:top w:val="none" w:sz="0" w:space="0" w:color="auto"/>
        <w:left w:val="none" w:sz="0" w:space="0" w:color="auto"/>
        <w:bottom w:val="none" w:sz="0" w:space="0" w:color="auto"/>
        <w:right w:val="none" w:sz="0" w:space="0" w:color="auto"/>
      </w:divBdr>
      <w:divsChild>
        <w:div w:id="1567766550">
          <w:marLeft w:val="720"/>
          <w:marRight w:val="0"/>
          <w:marTop w:val="0"/>
          <w:marBottom w:val="0"/>
          <w:divBdr>
            <w:top w:val="none" w:sz="0" w:space="0" w:color="auto"/>
            <w:left w:val="none" w:sz="0" w:space="0" w:color="auto"/>
            <w:bottom w:val="none" w:sz="0" w:space="0" w:color="auto"/>
            <w:right w:val="none" w:sz="0" w:space="0" w:color="auto"/>
          </w:divBdr>
        </w:div>
        <w:div w:id="1797022004">
          <w:marLeft w:val="720"/>
          <w:marRight w:val="0"/>
          <w:marTop w:val="0"/>
          <w:marBottom w:val="0"/>
          <w:divBdr>
            <w:top w:val="none" w:sz="0" w:space="0" w:color="auto"/>
            <w:left w:val="none" w:sz="0" w:space="0" w:color="auto"/>
            <w:bottom w:val="none" w:sz="0" w:space="0" w:color="auto"/>
            <w:right w:val="none" w:sz="0" w:space="0" w:color="auto"/>
          </w:divBdr>
        </w:div>
      </w:divsChild>
    </w:div>
    <w:div w:id="615522140">
      <w:bodyDiv w:val="1"/>
      <w:marLeft w:val="0"/>
      <w:marRight w:val="0"/>
      <w:marTop w:val="0"/>
      <w:marBottom w:val="0"/>
      <w:divBdr>
        <w:top w:val="none" w:sz="0" w:space="0" w:color="auto"/>
        <w:left w:val="none" w:sz="0" w:space="0" w:color="auto"/>
        <w:bottom w:val="none" w:sz="0" w:space="0" w:color="auto"/>
        <w:right w:val="none" w:sz="0" w:space="0" w:color="auto"/>
      </w:divBdr>
    </w:div>
    <w:div w:id="667513642">
      <w:bodyDiv w:val="1"/>
      <w:marLeft w:val="0"/>
      <w:marRight w:val="0"/>
      <w:marTop w:val="0"/>
      <w:marBottom w:val="0"/>
      <w:divBdr>
        <w:top w:val="none" w:sz="0" w:space="0" w:color="auto"/>
        <w:left w:val="none" w:sz="0" w:space="0" w:color="auto"/>
        <w:bottom w:val="none" w:sz="0" w:space="0" w:color="auto"/>
        <w:right w:val="none" w:sz="0" w:space="0" w:color="auto"/>
      </w:divBdr>
    </w:div>
    <w:div w:id="676736426">
      <w:bodyDiv w:val="1"/>
      <w:marLeft w:val="0"/>
      <w:marRight w:val="0"/>
      <w:marTop w:val="0"/>
      <w:marBottom w:val="0"/>
      <w:divBdr>
        <w:top w:val="none" w:sz="0" w:space="0" w:color="auto"/>
        <w:left w:val="none" w:sz="0" w:space="0" w:color="auto"/>
        <w:bottom w:val="none" w:sz="0" w:space="0" w:color="auto"/>
        <w:right w:val="none" w:sz="0" w:space="0" w:color="auto"/>
      </w:divBdr>
    </w:div>
    <w:div w:id="740521811">
      <w:bodyDiv w:val="1"/>
      <w:marLeft w:val="0"/>
      <w:marRight w:val="0"/>
      <w:marTop w:val="0"/>
      <w:marBottom w:val="0"/>
      <w:divBdr>
        <w:top w:val="none" w:sz="0" w:space="0" w:color="auto"/>
        <w:left w:val="none" w:sz="0" w:space="0" w:color="auto"/>
        <w:bottom w:val="none" w:sz="0" w:space="0" w:color="auto"/>
        <w:right w:val="none" w:sz="0" w:space="0" w:color="auto"/>
      </w:divBdr>
    </w:div>
    <w:div w:id="792141186">
      <w:bodyDiv w:val="1"/>
      <w:marLeft w:val="0"/>
      <w:marRight w:val="0"/>
      <w:marTop w:val="0"/>
      <w:marBottom w:val="0"/>
      <w:divBdr>
        <w:top w:val="none" w:sz="0" w:space="0" w:color="auto"/>
        <w:left w:val="none" w:sz="0" w:space="0" w:color="auto"/>
        <w:bottom w:val="none" w:sz="0" w:space="0" w:color="auto"/>
        <w:right w:val="none" w:sz="0" w:space="0" w:color="auto"/>
      </w:divBdr>
    </w:div>
    <w:div w:id="868296186">
      <w:bodyDiv w:val="1"/>
      <w:marLeft w:val="0"/>
      <w:marRight w:val="0"/>
      <w:marTop w:val="0"/>
      <w:marBottom w:val="0"/>
      <w:divBdr>
        <w:top w:val="none" w:sz="0" w:space="0" w:color="auto"/>
        <w:left w:val="none" w:sz="0" w:space="0" w:color="auto"/>
        <w:bottom w:val="none" w:sz="0" w:space="0" w:color="auto"/>
        <w:right w:val="none" w:sz="0" w:space="0" w:color="auto"/>
      </w:divBdr>
    </w:div>
    <w:div w:id="888107086">
      <w:bodyDiv w:val="1"/>
      <w:marLeft w:val="0"/>
      <w:marRight w:val="0"/>
      <w:marTop w:val="0"/>
      <w:marBottom w:val="0"/>
      <w:divBdr>
        <w:top w:val="none" w:sz="0" w:space="0" w:color="auto"/>
        <w:left w:val="none" w:sz="0" w:space="0" w:color="auto"/>
        <w:bottom w:val="none" w:sz="0" w:space="0" w:color="auto"/>
        <w:right w:val="none" w:sz="0" w:space="0" w:color="auto"/>
      </w:divBdr>
    </w:div>
    <w:div w:id="916745395">
      <w:bodyDiv w:val="1"/>
      <w:marLeft w:val="0"/>
      <w:marRight w:val="0"/>
      <w:marTop w:val="0"/>
      <w:marBottom w:val="0"/>
      <w:divBdr>
        <w:top w:val="none" w:sz="0" w:space="0" w:color="auto"/>
        <w:left w:val="none" w:sz="0" w:space="0" w:color="auto"/>
        <w:bottom w:val="none" w:sz="0" w:space="0" w:color="auto"/>
        <w:right w:val="none" w:sz="0" w:space="0" w:color="auto"/>
      </w:divBdr>
    </w:div>
    <w:div w:id="931550040">
      <w:bodyDiv w:val="1"/>
      <w:marLeft w:val="0"/>
      <w:marRight w:val="0"/>
      <w:marTop w:val="0"/>
      <w:marBottom w:val="0"/>
      <w:divBdr>
        <w:top w:val="none" w:sz="0" w:space="0" w:color="auto"/>
        <w:left w:val="none" w:sz="0" w:space="0" w:color="auto"/>
        <w:bottom w:val="none" w:sz="0" w:space="0" w:color="auto"/>
        <w:right w:val="none" w:sz="0" w:space="0" w:color="auto"/>
      </w:divBdr>
    </w:div>
    <w:div w:id="1007365180">
      <w:bodyDiv w:val="1"/>
      <w:marLeft w:val="0"/>
      <w:marRight w:val="0"/>
      <w:marTop w:val="0"/>
      <w:marBottom w:val="0"/>
      <w:divBdr>
        <w:top w:val="none" w:sz="0" w:space="0" w:color="auto"/>
        <w:left w:val="none" w:sz="0" w:space="0" w:color="auto"/>
        <w:bottom w:val="none" w:sz="0" w:space="0" w:color="auto"/>
        <w:right w:val="none" w:sz="0" w:space="0" w:color="auto"/>
      </w:divBdr>
      <w:divsChild>
        <w:div w:id="712000261">
          <w:marLeft w:val="547"/>
          <w:marRight w:val="0"/>
          <w:marTop w:val="0"/>
          <w:marBottom w:val="0"/>
          <w:divBdr>
            <w:top w:val="none" w:sz="0" w:space="0" w:color="auto"/>
            <w:left w:val="none" w:sz="0" w:space="0" w:color="auto"/>
            <w:bottom w:val="none" w:sz="0" w:space="0" w:color="auto"/>
            <w:right w:val="none" w:sz="0" w:space="0" w:color="auto"/>
          </w:divBdr>
        </w:div>
        <w:div w:id="1711032730">
          <w:marLeft w:val="547"/>
          <w:marRight w:val="0"/>
          <w:marTop w:val="0"/>
          <w:marBottom w:val="0"/>
          <w:divBdr>
            <w:top w:val="none" w:sz="0" w:space="0" w:color="auto"/>
            <w:left w:val="none" w:sz="0" w:space="0" w:color="auto"/>
            <w:bottom w:val="none" w:sz="0" w:space="0" w:color="auto"/>
            <w:right w:val="none" w:sz="0" w:space="0" w:color="auto"/>
          </w:divBdr>
        </w:div>
        <w:div w:id="1390612539">
          <w:marLeft w:val="547"/>
          <w:marRight w:val="0"/>
          <w:marTop w:val="0"/>
          <w:marBottom w:val="0"/>
          <w:divBdr>
            <w:top w:val="none" w:sz="0" w:space="0" w:color="auto"/>
            <w:left w:val="none" w:sz="0" w:space="0" w:color="auto"/>
            <w:bottom w:val="none" w:sz="0" w:space="0" w:color="auto"/>
            <w:right w:val="none" w:sz="0" w:space="0" w:color="auto"/>
          </w:divBdr>
        </w:div>
      </w:divsChild>
    </w:div>
    <w:div w:id="1023168821">
      <w:bodyDiv w:val="1"/>
      <w:marLeft w:val="0"/>
      <w:marRight w:val="0"/>
      <w:marTop w:val="0"/>
      <w:marBottom w:val="0"/>
      <w:divBdr>
        <w:top w:val="none" w:sz="0" w:space="0" w:color="auto"/>
        <w:left w:val="none" w:sz="0" w:space="0" w:color="auto"/>
        <w:bottom w:val="none" w:sz="0" w:space="0" w:color="auto"/>
        <w:right w:val="none" w:sz="0" w:space="0" w:color="auto"/>
      </w:divBdr>
    </w:div>
    <w:div w:id="1105151902">
      <w:bodyDiv w:val="1"/>
      <w:marLeft w:val="0"/>
      <w:marRight w:val="0"/>
      <w:marTop w:val="0"/>
      <w:marBottom w:val="0"/>
      <w:divBdr>
        <w:top w:val="none" w:sz="0" w:space="0" w:color="auto"/>
        <w:left w:val="none" w:sz="0" w:space="0" w:color="auto"/>
        <w:bottom w:val="none" w:sz="0" w:space="0" w:color="auto"/>
        <w:right w:val="none" w:sz="0" w:space="0" w:color="auto"/>
      </w:divBdr>
      <w:divsChild>
        <w:div w:id="170874182">
          <w:marLeft w:val="720"/>
          <w:marRight w:val="0"/>
          <w:marTop w:val="0"/>
          <w:marBottom w:val="0"/>
          <w:divBdr>
            <w:top w:val="none" w:sz="0" w:space="0" w:color="auto"/>
            <w:left w:val="none" w:sz="0" w:space="0" w:color="auto"/>
            <w:bottom w:val="none" w:sz="0" w:space="0" w:color="auto"/>
            <w:right w:val="none" w:sz="0" w:space="0" w:color="auto"/>
          </w:divBdr>
        </w:div>
        <w:div w:id="1010644607">
          <w:marLeft w:val="720"/>
          <w:marRight w:val="0"/>
          <w:marTop w:val="0"/>
          <w:marBottom w:val="0"/>
          <w:divBdr>
            <w:top w:val="none" w:sz="0" w:space="0" w:color="auto"/>
            <w:left w:val="none" w:sz="0" w:space="0" w:color="auto"/>
            <w:bottom w:val="none" w:sz="0" w:space="0" w:color="auto"/>
            <w:right w:val="none" w:sz="0" w:space="0" w:color="auto"/>
          </w:divBdr>
        </w:div>
      </w:divsChild>
    </w:div>
    <w:div w:id="1138112499">
      <w:bodyDiv w:val="1"/>
      <w:marLeft w:val="0"/>
      <w:marRight w:val="0"/>
      <w:marTop w:val="0"/>
      <w:marBottom w:val="0"/>
      <w:divBdr>
        <w:top w:val="none" w:sz="0" w:space="0" w:color="auto"/>
        <w:left w:val="none" w:sz="0" w:space="0" w:color="auto"/>
        <w:bottom w:val="none" w:sz="0" w:space="0" w:color="auto"/>
        <w:right w:val="none" w:sz="0" w:space="0" w:color="auto"/>
      </w:divBdr>
    </w:div>
    <w:div w:id="1140727021">
      <w:bodyDiv w:val="1"/>
      <w:marLeft w:val="0"/>
      <w:marRight w:val="0"/>
      <w:marTop w:val="0"/>
      <w:marBottom w:val="0"/>
      <w:divBdr>
        <w:top w:val="none" w:sz="0" w:space="0" w:color="auto"/>
        <w:left w:val="none" w:sz="0" w:space="0" w:color="auto"/>
        <w:bottom w:val="none" w:sz="0" w:space="0" w:color="auto"/>
        <w:right w:val="none" w:sz="0" w:space="0" w:color="auto"/>
      </w:divBdr>
    </w:div>
    <w:div w:id="1192259079">
      <w:bodyDiv w:val="1"/>
      <w:marLeft w:val="0"/>
      <w:marRight w:val="0"/>
      <w:marTop w:val="0"/>
      <w:marBottom w:val="0"/>
      <w:divBdr>
        <w:top w:val="none" w:sz="0" w:space="0" w:color="auto"/>
        <w:left w:val="none" w:sz="0" w:space="0" w:color="auto"/>
        <w:bottom w:val="none" w:sz="0" w:space="0" w:color="auto"/>
        <w:right w:val="none" w:sz="0" w:space="0" w:color="auto"/>
      </w:divBdr>
    </w:div>
    <w:div w:id="1228498384">
      <w:bodyDiv w:val="1"/>
      <w:marLeft w:val="0"/>
      <w:marRight w:val="0"/>
      <w:marTop w:val="0"/>
      <w:marBottom w:val="0"/>
      <w:divBdr>
        <w:top w:val="none" w:sz="0" w:space="0" w:color="auto"/>
        <w:left w:val="none" w:sz="0" w:space="0" w:color="auto"/>
        <w:bottom w:val="none" w:sz="0" w:space="0" w:color="auto"/>
        <w:right w:val="none" w:sz="0" w:space="0" w:color="auto"/>
      </w:divBdr>
    </w:div>
    <w:div w:id="1252933939">
      <w:bodyDiv w:val="1"/>
      <w:marLeft w:val="0"/>
      <w:marRight w:val="0"/>
      <w:marTop w:val="0"/>
      <w:marBottom w:val="0"/>
      <w:divBdr>
        <w:top w:val="none" w:sz="0" w:space="0" w:color="auto"/>
        <w:left w:val="none" w:sz="0" w:space="0" w:color="auto"/>
        <w:bottom w:val="none" w:sz="0" w:space="0" w:color="auto"/>
        <w:right w:val="none" w:sz="0" w:space="0" w:color="auto"/>
      </w:divBdr>
    </w:div>
    <w:div w:id="1263995983">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49872170">
      <w:bodyDiv w:val="1"/>
      <w:marLeft w:val="0"/>
      <w:marRight w:val="0"/>
      <w:marTop w:val="0"/>
      <w:marBottom w:val="0"/>
      <w:divBdr>
        <w:top w:val="none" w:sz="0" w:space="0" w:color="auto"/>
        <w:left w:val="none" w:sz="0" w:space="0" w:color="auto"/>
        <w:bottom w:val="none" w:sz="0" w:space="0" w:color="auto"/>
        <w:right w:val="none" w:sz="0" w:space="0" w:color="auto"/>
      </w:divBdr>
    </w:div>
    <w:div w:id="1439450730">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08467258">
      <w:bodyDiv w:val="1"/>
      <w:marLeft w:val="0"/>
      <w:marRight w:val="0"/>
      <w:marTop w:val="0"/>
      <w:marBottom w:val="0"/>
      <w:divBdr>
        <w:top w:val="none" w:sz="0" w:space="0" w:color="auto"/>
        <w:left w:val="none" w:sz="0" w:space="0" w:color="auto"/>
        <w:bottom w:val="none" w:sz="0" w:space="0" w:color="auto"/>
        <w:right w:val="none" w:sz="0" w:space="0" w:color="auto"/>
      </w:divBdr>
    </w:div>
    <w:div w:id="1674185210">
      <w:bodyDiv w:val="1"/>
      <w:marLeft w:val="0"/>
      <w:marRight w:val="0"/>
      <w:marTop w:val="0"/>
      <w:marBottom w:val="0"/>
      <w:divBdr>
        <w:top w:val="none" w:sz="0" w:space="0" w:color="auto"/>
        <w:left w:val="none" w:sz="0" w:space="0" w:color="auto"/>
        <w:bottom w:val="none" w:sz="0" w:space="0" w:color="auto"/>
        <w:right w:val="none" w:sz="0" w:space="0" w:color="auto"/>
      </w:divBdr>
      <w:divsChild>
        <w:div w:id="2107575679">
          <w:marLeft w:val="720"/>
          <w:marRight w:val="0"/>
          <w:marTop w:val="0"/>
          <w:marBottom w:val="0"/>
          <w:divBdr>
            <w:top w:val="none" w:sz="0" w:space="0" w:color="auto"/>
            <w:left w:val="none" w:sz="0" w:space="0" w:color="auto"/>
            <w:bottom w:val="none" w:sz="0" w:space="0" w:color="auto"/>
            <w:right w:val="none" w:sz="0" w:space="0" w:color="auto"/>
          </w:divBdr>
        </w:div>
        <w:div w:id="1407847772">
          <w:marLeft w:val="720"/>
          <w:marRight w:val="0"/>
          <w:marTop w:val="0"/>
          <w:marBottom w:val="0"/>
          <w:divBdr>
            <w:top w:val="none" w:sz="0" w:space="0" w:color="auto"/>
            <w:left w:val="none" w:sz="0" w:space="0" w:color="auto"/>
            <w:bottom w:val="none" w:sz="0" w:space="0" w:color="auto"/>
            <w:right w:val="none" w:sz="0" w:space="0" w:color="auto"/>
          </w:divBdr>
        </w:div>
        <w:div w:id="881476542">
          <w:marLeft w:val="720"/>
          <w:marRight w:val="0"/>
          <w:marTop w:val="0"/>
          <w:marBottom w:val="0"/>
          <w:divBdr>
            <w:top w:val="none" w:sz="0" w:space="0" w:color="auto"/>
            <w:left w:val="none" w:sz="0" w:space="0" w:color="auto"/>
            <w:bottom w:val="none" w:sz="0" w:space="0" w:color="auto"/>
            <w:right w:val="none" w:sz="0" w:space="0" w:color="auto"/>
          </w:divBdr>
        </w:div>
      </w:divsChild>
    </w:div>
    <w:div w:id="1736857365">
      <w:bodyDiv w:val="1"/>
      <w:marLeft w:val="0"/>
      <w:marRight w:val="0"/>
      <w:marTop w:val="0"/>
      <w:marBottom w:val="0"/>
      <w:divBdr>
        <w:top w:val="none" w:sz="0" w:space="0" w:color="auto"/>
        <w:left w:val="none" w:sz="0" w:space="0" w:color="auto"/>
        <w:bottom w:val="none" w:sz="0" w:space="0" w:color="auto"/>
        <w:right w:val="none" w:sz="0" w:space="0" w:color="auto"/>
      </w:divBdr>
    </w:div>
    <w:div w:id="1742293655">
      <w:bodyDiv w:val="1"/>
      <w:marLeft w:val="0"/>
      <w:marRight w:val="0"/>
      <w:marTop w:val="0"/>
      <w:marBottom w:val="0"/>
      <w:divBdr>
        <w:top w:val="none" w:sz="0" w:space="0" w:color="auto"/>
        <w:left w:val="none" w:sz="0" w:space="0" w:color="auto"/>
        <w:bottom w:val="none" w:sz="0" w:space="0" w:color="auto"/>
        <w:right w:val="none" w:sz="0" w:space="0" w:color="auto"/>
      </w:divBdr>
      <w:divsChild>
        <w:div w:id="341205613">
          <w:marLeft w:val="720"/>
          <w:marRight w:val="0"/>
          <w:marTop w:val="0"/>
          <w:marBottom w:val="0"/>
          <w:divBdr>
            <w:top w:val="none" w:sz="0" w:space="0" w:color="auto"/>
            <w:left w:val="none" w:sz="0" w:space="0" w:color="auto"/>
            <w:bottom w:val="none" w:sz="0" w:space="0" w:color="auto"/>
            <w:right w:val="none" w:sz="0" w:space="0" w:color="auto"/>
          </w:divBdr>
        </w:div>
        <w:div w:id="1739132728">
          <w:marLeft w:val="720"/>
          <w:marRight w:val="0"/>
          <w:marTop w:val="0"/>
          <w:marBottom w:val="0"/>
          <w:divBdr>
            <w:top w:val="none" w:sz="0" w:space="0" w:color="auto"/>
            <w:left w:val="none" w:sz="0" w:space="0" w:color="auto"/>
            <w:bottom w:val="none" w:sz="0" w:space="0" w:color="auto"/>
            <w:right w:val="none" w:sz="0" w:space="0" w:color="auto"/>
          </w:divBdr>
        </w:div>
      </w:divsChild>
    </w:div>
    <w:div w:id="1745567577">
      <w:bodyDiv w:val="1"/>
      <w:marLeft w:val="0"/>
      <w:marRight w:val="0"/>
      <w:marTop w:val="0"/>
      <w:marBottom w:val="0"/>
      <w:divBdr>
        <w:top w:val="none" w:sz="0" w:space="0" w:color="auto"/>
        <w:left w:val="none" w:sz="0" w:space="0" w:color="auto"/>
        <w:bottom w:val="none" w:sz="0" w:space="0" w:color="auto"/>
        <w:right w:val="none" w:sz="0" w:space="0" w:color="auto"/>
      </w:divBdr>
    </w:div>
    <w:div w:id="1750039029">
      <w:bodyDiv w:val="1"/>
      <w:marLeft w:val="0"/>
      <w:marRight w:val="0"/>
      <w:marTop w:val="0"/>
      <w:marBottom w:val="0"/>
      <w:divBdr>
        <w:top w:val="none" w:sz="0" w:space="0" w:color="auto"/>
        <w:left w:val="none" w:sz="0" w:space="0" w:color="auto"/>
        <w:bottom w:val="none" w:sz="0" w:space="0" w:color="auto"/>
        <w:right w:val="none" w:sz="0" w:space="0" w:color="auto"/>
      </w:divBdr>
    </w:div>
    <w:div w:id="1772237408">
      <w:bodyDiv w:val="1"/>
      <w:marLeft w:val="0"/>
      <w:marRight w:val="0"/>
      <w:marTop w:val="0"/>
      <w:marBottom w:val="0"/>
      <w:divBdr>
        <w:top w:val="none" w:sz="0" w:space="0" w:color="auto"/>
        <w:left w:val="none" w:sz="0" w:space="0" w:color="auto"/>
        <w:bottom w:val="none" w:sz="0" w:space="0" w:color="auto"/>
        <w:right w:val="none" w:sz="0" w:space="0" w:color="auto"/>
      </w:divBdr>
    </w:div>
    <w:div w:id="1772824030">
      <w:bodyDiv w:val="1"/>
      <w:marLeft w:val="0"/>
      <w:marRight w:val="0"/>
      <w:marTop w:val="0"/>
      <w:marBottom w:val="0"/>
      <w:divBdr>
        <w:top w:val="none" w:sz="0" w:space="0" w:color="auto"/>
        <w:left w:val="none" w:sz="0" w:space="0" w:color="auto"/>
        <w:bottom w:val="none" w:sz="0" w:space="0" w:color="auto"/>
        <w:right w:val="none" w:sz="0" w:space="0" w:color="auto"/>
      </w:divBdr>
    </w:div>
    <w:div w:id="1830366668">
      <w:bodyDiv w:val="1"/>
      <w:marLeft w:val="0"/>
      <w:marRight w:val="0"/>
      <w:marTop w:val="0"/>
      <w:marBottom w:val="0"/>
      <w:divBdr>
        <w:top w:val="none" w:sz="0" w:space="0" w:color="auto"/>
        <w:left w:val="none" w:sz="0" w:space="0" w:color="auto"/>
        <w:bottom w:val="none" w:sz="0" w:space="0" w:color="auto"/>
        <w:right w:val="none" w:sz="0" w:space="0" w:color="auto"/>
      </w:divBdr>
    </w:div>
    <w:div w:id="1870027947">
      <w:bodyDiv w:val="1"/>
      <w:marLeft w:val="0"/>
      <w:marRight w:val="0"/>
      <w:marTop w:val="0"/>
      <w:marBottom w:val="0"/>
      <w:divBdr>
        <w:top w:val="none" w:sz="0" w:space="0" w:color="auto"/>
        <w:left w:val="none" w:sz="0" w:space="0" w:color="auto"/>
        <w:bottom w:val="none" w:sz="0" w:space="0" w:color="auto"/>
        <w:right w:val="none" w:sz="0" w:space="0" w:color="auto"/>
      </w:divBdr>
    </w:div>
    <w:div w:id="1888056954">
      <w:bodyDiv w:val="1"/>
      <w:marLeft w:val="0"/>
      <w:marRight w:val="0"/>
      <w:marTop w:val="0"/>
      <w:marBottom w:val="0"/>
      <w:divBdr>
        <w:top w:val="none" w:sz="0" w:space="0" w:color="auto"/>
        <w:left w:val="none" w:sz="0" w:space="0" w:color="auto"/>
        <w:bottom w:val="none" w:sz="0" w:space="0" w:color="auto"/>
        <w:right w:val="none" w:sz="0" w:space="0" w:color="auto"/>
      </w:divBdr>
      <w:divsChild>
        <w:div w:id="633412949">
          <w:marLeft w:val="720"/>
          <w:marRight w:val="0"/>
          <w:marTop w:val="0"/>
          <w:marBottom w:val="0"/>
          <w:divBdr>
            <w:top w:val="none" w:sz="0" w:space="0" w:color="auto"/>
            <w:left w:val="none" w:sz="0" w:space="0" w:color="auto"/>
            <w:bottom w:val="none" w:sz="0" w:space="0" w:color="auto"/>
            <w:right w:val="none" w:sz="0" w:space="0" w:color="auto"/>
          </w:divBdr>
        </w:div>
        <w:div w:id="85421732">
          <w:marLeft w:val="720"/>
          <w:marRight w:val="0"/>
          <w:marTop w:val="0"/>
          <w:marBottom w:val="0"/>
          <w:divBdr>
            <w:top w:val="none" w:sz="0" w:space="0" w:color="auto"/>
            <w:left w:val="none" w:sz="0" w:space="0" w:color="auto"/>
            <w:bottom w:val="none" w:sz="0" w:space="0" w:color="auto"/>
            <w:right w:val="none" w:sz="0" w:space="0" w:color="auto"/>
          </w:divBdr>
        </w:div>
        <w:div w:id="1758359646">
          <w:marLeft w:val="720"/>
          <w:marRight w:val="0"/>
          <w:marTop w:val="0"/>
          <w:marBottom w:val="0"/>
          <w:divBdr>
            <w:top w:val="none" w:sz="0" w:space="0" w:color="auto"/>
            <w:left w:val="none" w:sz="0" w:space="0" w:color="auto"/>
            <w:bottom w:val="none" w:sz="0" w:space="0" w:color="auto"/>
            <w:right w:val="none" w:sz="0" w:space="0" w:color="auto"/>
          </w:divBdr>
        </w:div>
      </w:divsChild>
    </w:div>
    <w:div w:id="1940597147">
      <w:bodyDiv w:val="1"/>
      <w:marLeft w:val="0"/>
      <w:marRight w:val="0"/>
      <w:marTop w:val="0"/>
      <w:marBottom w:val="0"/>
      <w:divBdr>
        <w:top w:val="none" w:sz="0" w:space="0" w:color="auto"/>
        <w:left w:val="none" w:sz="0" w:space="0" w:color="auto"/>
        <w:bottom w:val="none" w:sz="0" w:space="0" w:color="auto"/>
        <w:right w:val="none" w:sz="0" w:space="0" w:color="auto"/>
      </w:divBdr>
    </w:div>
    <w:div w:id="2027900024">
      <w:bodyDiv w:val="1"/>
      <w:marLeft w:val="0"/>
      <w:marRight w:val="0"/>
      <w:marTop w:val="0"/>
      <w:marBottom w:val="0"/>
      <w:divBdr>
        <w:top w:val="none" w:sz="0" w:space="0" w:color="auto"/>
        <w:left w:val="none" w:sz="0" w:space="0" w:color="auto"/>
        <w:bottom w:val="none" w:sz="0" w:space="0" w:color="auto"/>
        <w:right w:val="none" w:sz="0" w:space="0" w:color="auto"/>
      </w:divBdr>
    </w:div>
    <w:div w:id="2079089039">
      <w:bodyDiv w:val="1"/>
      <w:marLeft w:val="0"/>
      <w:marRight w:val="0"/>
      <w:marTop w:val="0"/>
      <w:marBottom w:val="0"/>
      <w:divBdr>
        <w:top w:val="none" w:sz="0" w:space="0" w:color="auto"/>
        <w:left w:val="none" w:sz="0" w:space="0" w:color="auto"/>
        <w:bottom w:val="none" w:sz="0" w:space="0" w:color="auto"/>
        <w:right w:val="none" w:sz="0" w:space="0" w:color="auto"/>
      </w:divBdr>
    </w:div>
    <w:div w:id="2079281746">
      <w:bodyDiv w:val="1"/>
      <w:marLeft w:val="0"/>
      <w:marRight w:val="0"/>
      <w:marTop w:val="0"/>
      <w:marBottom w:val="0"/>
      <w:divBdr>
        <w:top w:val="none" w:sz="0" w:space="0" w:color="auto"/>
        <w:left w:val="none" w:sz="0" w:space="0" w:color="auto"/>
        <w:bottom w:val="none" w:sz="0" w:space="0" w:color="auto"/>
        <w:right w:val="none" w:sz="0" w:space="0" w:color="auto"/>
      </w:divBdr>
    </w:div>
    <w:div w:id="208190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1895</Words>
  <Characters>10807</Characters>
  <Application>Microsoft Office Word</Application>
  <DocSecurity>0</DocSecurity>
  <Lines>90</Lines>
  <Paragraphs>25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Fly - letterhead</vt:lpstr>
      <vt:lpstr>Fly - letterhead</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carta intestata</dc:title>
  <dc:subject/>
  <dc:creator>Monia Coppola</dc:creator>
  <cp:keywords>DAE4gkQ7zfg,BAEXurJiHZU</cp:keywords>
  <dc:description/>
  <cp:lastModifiedBy>s.natale@studenti.unimc.it</cp:lastModifiedBy>
  <cp:revision>2</cp:revision>
  <dcterms:created xsi:type="dcterms:W3CDTF">2023-02-24T16:25:00Z</dcterms:created>
  <dcterms:modified xsi:type="dcterms:W3CDTF">2023-02-28T10:27:00Z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