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4AB2" w14:textId="77777777" w:rsidR="00C63D7D" w:rsidRDefault="00C63D7D">
      <w:pPr>
        <w:tabs>
          <w:tab w:val="left" w:pos="1145"/>
        </w:tabs>
        <w:ind w:left="1570" w:hanging="425"/>
        <w:jc w:val="center"/>
        <w:rPr>
          <w:rFonts w:ascii="Tahoma" w:eastAsia="Times New Roman" w:hAnsi="Tahoma" w:cs="Tahoma"/>
          <w:b/>
          <w:color w:val="E12227"/>
          <w:sz w:val="40"/>
        </w:rPr>
      </w:pPr>
    </w:p>
    <w:p w14:paraId="35C44F41" w14:textId="0216CEBC" w:rsidR="00C63D7D" w:rsidRDefault="00000000">
      <w:pPr>
        <w:pStyle w:val="P68B1DB1-Normal1"/>
        <w:ind w:left="1570" w:hanging="425"/>
        <w:jc w:val="center"/>
      </w:pPr>
      <w:r>
        <w:t>Ficha de entrenamiento</w:t>
      </w:r>
    </w:p>
    <w:p w14:paraId="60BF7201" w14:textId="77777777" w:rsidR="00C63D7D" w:rsidRDefault="00C63D7D">
      <w:pPr>
        <w:ind w:left="1003"/>
        <w:rPr>
          <w:rFonts w:cs="Times New Roman"/>
        </w:rPr>
      </w:pPr>
    </w:p>
    <w:tbl>
      <w:tblPr>
        <w:tblStyle w:val="Tablaconcuadrcula"/>
        <w:tblW w:w="9345" w:type="dxa"/>
        <w:tblInd w:w="1003" w:type="dxa"/>
        <w:tblLayout w:type="fixed"/>
        <w:tblLook w:val="04A0" w:firstRow="1" w:lastRow="0" w:firstColumn="1" w:lastColumn="0" w:noHBand="0" w:noVBand="1"/>
      </w:tblPr>
      <w:tblGrid>
        <w:gridCol w:w="2714"/>
        <w:gridCol w:w="6064"/>
        <w:gridCol w:w="567"/>
      </w:tblGrid>
      <w:tr w:rsidR="00C63D7D" w14:paraId="5AFF5CF5" w14:textId="77777777">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B8579CA" w14:textId="77777777" w:rsidR="00C63D7D" w:rsidRDefault="00000000">
            <w:pPr>
              <w:pStyle w:val="P68B1DB1-Normal2"/>
            </w:pPr>
            <w:r>
              <w:t>Título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E03AA" w14:textId="0C00953E" w:rsidR="00C63D7D" w:rsidRDefault="00000000">
            <w:pPr>
              <w:pStyle w:val="P68B1DB1-Normal3"/>
            </w:pPr>
            <w:r>
              <w:t>Asesoramiento financiero</w:t>
            </w:r>
          </w:p>
        </w:tc>
      </w:tr>
      <w:tr w:rsidR="00C63D7D" w14:paraId="584BD3AF" w14:textId="77777777">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19E18CB" w14:textId="77777777" w:rsidR="00C63D7D" w:rsidRDefault="00000000">
            <w:pPr>
              <w:pStyle w:val="P68B1DB1-Normal2"/>
            </w:pPr>
            <w:r>
              <w:t>Palabras clave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9EBE6" w14:textId="225AFD03" w:rsidR="00C63D7D" w:rsidRDefault="00000000">
            <w:pPr>
              <w:pStyle w:val="P68B1DB1-Normal3"/>
            </w:pPr>
            <w:r>
              <w:t>Asesor financiero, inversión, riesgos, asesoramiento, licencia</w:t>
            </w:r>
          </w:p>
        </w:tc>
      </w:tr>
      <w:tr w:rsidR="00C63D7D" w14:paraId="3EA9F902" w14:textId="77777777">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004C799" w14:textId="77777777" w:rsidR="00C63D7D" w:rsidRDefault="00000000">
            <w:pPr>
              <w:pStyle w:val="P68B1DB1-Normal2"/>
            </w:pPr>
            <w:r>
              <w:t>Proporcionado por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A2F6C" w14:textId="7292F353" w:rsidR="00C63D7D" w:rsidRDefault="00167367">
            <w:pPr>
              <w:pStyle w:val="P68B1DB1-Normal3"/>
            </w:pPr>
            <w:r>
              <w:rPr>
                <w:szCs w:val="24"/>
                <w:lang w:val="en-GB"/>
              </w:rPr>
              <w:t>Solution : Solidarité &amp; Inclusion</w:t>
            </w:r>
          </w:p>
        </w:tc>
      </w:tr>
      <w:tr w:rsidR="00C63D7D" w14:paraId="7907795F" w14:textId="77777777">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9C2931B" w14:textId="77777777" w:rsidR="00C63D7D" w:rsidRDefault="00000000">
            <w:pPr>
              <w:pStyle w:val="P68B1DB1-Normal2"/>
            </w:pPr>
            <w:r>
              <w:t>Idioma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220F7" w14:textId="1A4A585C" w:rsidR="00C63D7D" w:rsidRDefault="00167367">
            <w:pPr>
              <w:pStyle w:val="P68B1DB1-Normal3"/>
            </w:pPr>
            <w:r>
              <w:t>Español</w:t>
            </w:r>
          </w:p>
        </w:tc>
      </w:tr>
      <w:tr w:rsidR="00C63D7D" w14:paraId="04F86AD1" w14:textId="77777777">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EC822F4" w14:textId="77777777" w:rsidR="00C63D7D" w:rsidRDefault="00000000">
            <w:pPr>
              <w:pStyle w:val="P68B1DB1-Normal2"/>
            </w:pPr>
            <w: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F1C4C7" w14:textId="0868EEA1" w:rsidR="00C63D7D" w:rsidRDefault="00000000">
            <w:pPr>
              <w:pStyle w:val="P68B1DB1-Prrafodelista4"/>
              <w:numPr>
                <w:ilvl w:val="0"/>
                <w:numId w:val="14"/>
              </w:numPr>
            </w:pPr>
            <w:r>
              <w:t>Familiar</w:t>
            </w:r>
            <w:r w:rsidR="00167367">
              <w:t>i</w:t>
            </w:r>
            <w:r>
              <w:t>za</w:t>
            </w:r>
            <w:r w:rsidR="00167367">
              <w:t>rse</w:t>
            </w:r>
            <w:r>
              <w:t xml:space="preserve"> con el concepto de asesoramiento financiero.</w:t>
            </w:r>
          </w:p>
          <w:p w14:paraId="4AB09872" w14:textId="3F488C60" w:rsidR="00C63D7D" w:rsidRDefault="00000000">
            <w:pPr>
              <w:pStyle w:val="P68B1DB1-Prrafodelista4"/>
              <w:numPr>
                <w:ilvl w:val="0"/>
                <w:numId w:val="14"/>
              </w:numPr>
            </w:pPr>
            <w:r>
              <w:t>Cono</w:t>
            </w:r>
            <w:r w:rsidR="00167367">
              <w:t>cer</w:t>
            </w:r>
            <w:r>
              <w:t xml:space="preserve"> los servicios y el apoyo que un asesor financiero puede ofrecer.</w:t>
            </w:r>
          </w:p>
          <w:p w14:paraId="06959601" w14:textId="42830723" w:rsidR="00C63D7D" w:rsidRDefault="00000000">
            <w:pPr>
              <w:pStyle w:val="P68B1DB1-Prrafodelista4"/>
              <w:numPr>
                <w:ilvl w:val="0"/>
                <w:numId w:val="14"/>
              </w:numPr>
            </w:pPr>
            <w:r>
              <w:t xml:space="preserve">Ser capaz de elegir un asesor financiero y hacer las preguntas correctas de acuerdo a sus necesidades financieras. </w:t>
            </w:r>
          </w:p>
          <w:p w14:paraId="07954804" w14:textId="6FD1E0E6" w:rsidR="00C63D7D" w:rsidRDefault="00000000">
            <w:pPr>
              <w:pStyle w:val="P68B1DB1-Prrafodelista4"/>
              <w:numPr>
                <w:ilvl w:val="0"/>
                <w:numId w:val="14"/>
              </w:numPr>
            </w:pPr>
            <w:r>
              <w:t>Conocer los conceptos de licencia, riesgo financiero e inversión.</w:t>
            </w:r>
          </w:p>
        </w:tc>
      </w:tr>
      <w:tr w:rsidR="00C63D7D" w14:paraId="2715B4F9" w14:textId="77777777">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9269197" w14:textId="77777777" w:rsidR="00C63D7D" w:rsidRDefault="00000000">
            <w:pPr>
              <w:pStyle w:val="P68B1DB1-Normal2"/>
            </w:pPr>
            <w: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95E7B9" w14:textId="49710B4A" w:rsidR="00C63D7D" w:rsidRDefault="00000000">
            <w:pPr>
              <w:pStyle w:val="P68B1DB1-Prrafodelista4"/>
              <w:numPr>
                <w:ilvl w:val="0"/>
                <w:numId w:val="14"/>
              </w:numPr>
            </w:pPr>
            <w:r>
              <w:t xml:space="preserve">Definir el concepto de asesoramiento financiero y el papel de asesor financiero. </w:t>
            </w:r>
          </w:p>
          <w:p w14:paraId="04C0C653" w14:textId="19CEF3FA" w:rsidR="00C63D7D" w:rsidRDefault="00000000">
            <w:pPr>
              <w:pStyle w:val="P68B1DB1-Prrafodelista4"/>
              <w:numPr>
                <w:ilvl w:val="0"/>
                <w:numId w:val="14"/>
              </w:numPr>
            </w:pPr>
            <w:r>
              <w:t>El</w:t>
            </w:r>
            <w:r w:rsidR="00167367">
              <w:t>egir</w:t>
            </w:r>
            <w:r>
              <w:t xml:space="preserve"> el asesor financiero que mejor se adapte a sus intereses y situación personal. </w:t>
            </w:r>
          </w:p>
          <w:p w14:paraId="67AC3A80" w14:textId="23A988DF" w:rsidR="00C63D7D" w:rsidRDefault="00000000">
            <w:pPr>
              <w:pStyle w:val="P68B1DB1-Prrafodelista4"/>
              <w:numPr>
                <w:ilvl w:val="0"/>
                <w:numId w:val="14"/>
              </w:numPr>
            </w:pPr>
            <w:r>
              <w:t>Prepar</w:t>
            </w:r>
            <w:r w:rsidR="00167367">
              <w:t>ar</w:t>
            </w:r>
            <w:r>
              <w:t xml:space="preserve"> una reunión con un asesor financiero teniendo en cuenta sus propias necesidades, objetivos financieros y posibilidades.</w:t>
            </w:r>
          </w:p>
          <w:p w14:paraId="0C25F431" w14:textId="3380D0AA" w:rsidR="00C63D7D" w:rsidRDefault="00000000">
            <w:pPr>
              <w:pStyle w:val="P68B1DB1-Prrafodelista4"/>
              <w:widowControl w:val="0"/>
              <w:numPr>
                <w:ilvl w:val="0"/>
                <w:numId w:val="14"/>
              </w:numPr>
              <w:autoSpaceDE w:val="0"/>
              <w:autoSpaceDN w:val="0"/>
            </w:pPr>
            <w:r>
              <w:t>Definir los conceptos de licencia, riesgo financiero e inversión.</w:t>
            </w:r>
          </w:p>
        </w:tc>
      </w:tr>
      <w:tr w:rsidR="00C63D7D" w14:paraId="20C53AA0" w14:textId="77777777">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6CC7EA4" w14:textId="77777777" w:rsidR="00C63D7D" w:rsidRDefault="00000000">
            <w:pPr>
              <w:pStyle w:val="P68B1DB1-Normal2"/>
              <w:textAlignment w:val="baseline"/>
            </w:pPr>
            <w:r>
              <w:t>Área de Entrenamiento </w:t>
            </w:r>
          </w:p>
          <w:p w14:paraId="6E23064F" w14:textId="77777777" w:rsidR="00C63D7D" w:rsidRDefault="00C63D7D">
            <w:pPr>
              <w:textAlignment w:val="baseline"/>
              <w:rPr>
                <w:rFonts w:asciiTheme="minorHAnsi" w:hAnsiTheme="minorHAnsi" w:cstheme="minorHAnsi"/>
                <w:b/>
                <w:color w:val="FFFFFF" w:themeColor="background1"/>
                <w:sz w:val="24"/>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EF65" w14:textId="3D26E07A" w:rsidR="00C63D7D" w:rsidRDefault="00167367">
            <w:pPr>
              <w:pStyle w:val="P68B1DB1-Normal3"/>
            </w:pPr>
            <w:r>
              <w:rPr>
                <w:szCs w:val="24"/>
                <w:lang w:val="es-ES"/>
              </w:rPr>
              <w:t>Alfabetización financiera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EADE8B4" w14:textId="77777777" w:rsidR="00C63D7D" w:rsidRDefault="00C63D7D">
            <w:pPr>
              <w:pStyle w:val="Prrafodelista"/>
              <w:ind w:left="1068"/>
              <w:rPr>
                <w:rFonts w:asciiTheme="minorHAnsi" w:hAnsiTheme="minorHAnsi" w:cstheme="minorHAnsi"/>
                <w:sz w:val="24"/>
              </w:rPr>
            </w:pPr>
          </w:p>
        </w:tc>
      </w:tr>
      <w:tr w:rsidR="00C63D7D" w14:paraId="1BED66E2" w14:textId="77777777">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4966E211" w14:textId="77777777" w:rsidR="00C63D7D" w:rsidRDefault="00C63D7D">
            <w:pPr>
              <w:rPr>
                <w:rFonts w:asciiTheme="minorHAnsi" w:eastAsia="Times New Roman" w:hAnsiTheme="minorHAnsi" w:cstheme="minorHAnsi"/>
                <w:b/>
                <w:color w:val="FFFFFF" w:themeColor="background1"/>
                <w:sz w:val="24"/>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B8D21" w14:textId="41F18CFB" w:rsidR="00C63D7D" w:rsidRDefault="00B9043A">
            <w:pPr>
              <w:pStyle w:val="P68B1DB1-Normal3"/>
            </w:pPr>
            <w:r w:rsidRPr="00CF3345">
              <w:rPr>
                <w:szCs w:val="24"/>
                <w:lang w:val="es-ES"/>
              </w:rPr>
              <w:t>Gestión y toma de decisiones financieras</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F61F47E" w14:textId="77777777" w:rsidR="00C63D7D" w:rsidRDefault="00C63D7D">
            <w:pPr>
              <w:pStyle w:val="Prrafodelista"/>
              <w:ind w:left="1068"/>
              <w:rPr>
                <w:rFonts w:asciiTheme="minorHAnsi" w:hAnsiTheme="minorHAnsi" w:cstheme="minorHAnsi"/>
                <w:sz w:val="24"/>
              </w:rPr>
            </w:pPr>
          </w:p>
        </w:tc>
      </w:tr>
      <w:tr w:rsidR="00C63D7D" w14:paraId="6BAEE368" w14:textId="77777777">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7D90AF29" w14:textId="77777777" w:rsidR="00C63D7D" w:rsidRDefault="00C63D7D">
            <w:pPr>
              <w:rPr>
                <w:rFonts w:asciiTheme="minorHAnsi" w:eastAsia="Times New Roman" w:hAnsiTheme="minorHAnsi" w:cstheme="minorHAnsi"/>
                <w:b/>
                <w:color w:val="FFFFFF" w:themeColor="background1"/>
                <w:sz w:val="24"/>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CA78A" w14:textId="5FB54004" w:rsidR="00C63D7D" w:rsidRDefault="00167367">
            <w:pPr>
              <w:pStyle w:val="P68B1DB1-Normal5"/>
            </w:pPr>
            <w:r>
              <w:rPr>
                <w:szCs w:val="24"/>
                <w:lang w:val="es-ES"/>
              </w:rPr>
              <w:t>Finanzas para el bien común</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ED4257C" w14:textId="5C8E3D0B" w:rsidR="00C63D7D" w:rsidRDefault="00000000">
            <w:pPr>
              <w:pStyle w:val="P68B1DB1-Prrafodelista4"/>
              <w:ind w:left="1068"/>
            </w:pPr>
            <w:r>
              <w:t>X</w:t>
            </w:r>
          </w:p>
        </w:tc>
      </w:tr>
      <w:tr w:rsidR="00C63D7D" w14:paraId="4FF61BAC" w14:textId="77777777">
        <w:trPr>
          <w:trHeight w:val="377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673E57C" w14:textId="77777777" w:rsidR="00C63D7D" w:rsidRDefault="00000000">
            <w:pPr>
              <w:pStyle w:val="P68B1DB1-Normal2"/>
            </w:pPr>
            <w:r>
              <w:lastRenderedPageBreak/>
              <w:t>Índice de contenido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3AA476" w14:textId="05802309" w:rsidR="00C63D7D" w:rsidRDefault="00000000">
            <w:pPr>
              <w:pStyle w:val="P68B1DB1-Normal5"/>
              <w:contextualSpacing/>
              <w:textAlignment w:val="baseline"/>
            </w:pPr>
            <w:bookmarkStart w:id="0" w:name="_Hlk77331047"/>
            <w:r>
              <w:t>MÓDULO 9: ASESORAMIENTO FINANCIERO</w:t>
            </w:r>
          </w:p>
          <w:bookmarkEnd w:id="0"/>
          <w:p w14:paraId="62781314" w14:textId="77777777" w:rsidR="00C63D7D" w:rsidRDefault="00C63D7D">
            <w:pPr>
              <w:textAlignment w:val="baseline"/>
              <w:rPr>
                <w:rFonts w:asciiTheme="minorHAnsi" w:hAnsiTheme="minorHAnsi" w:cstheme="minorHAnsi"/>
                <w:b/>
                <w:sz w:val="24"/>
              </w:rPr>
            </w:pPr>
          </w:p>
          <w:p w14:paraId="251D2066" w14:textId="53B50470" w:rsidR="00C63D7D" w:rsidRDefault="00000000">
            <w:pPr>
              <w:pStyle w:val="P68B1DB1-Normal5"/>
              <w:textAlignment w:val="baseline"/>
            </w:pPr>
            <w:r>
              <w:t>1 — ¿Qué es el asesoramiento financiero?</w:t>
            </w:r>
          </w:p>
          <w:p w14:paraId="266FA1B4" w14:textId="4F97B1DF" w:rsidR="00C63D7D" w:rsidRDefault="00000000">
            <w:pPr>
              <w:pStyle w:val="P68B1DB1-Normal5"/>
              <w:textAlignment w:val="baseline"/>
            </w:pPr>
            <w:r>
              <w:t>2 — ¿Cuál es el papel de un asesor financiero y por qué necesita</w:t>
            </w:r>
            <w:r w:rsidR="00C32FD1">
              <w:t>s</w:t>
            </w:r>
            <w:r>
              <w:t xml:space="preserve"> uno?</w:t>
            </w:r>
          </w:p>
          <w:p w14:paraId="085640AD" w14:textId="2A0F8238" w:rsidR="00C63D7D" w:rsidRDefault="00000000">
            <w:pPr>
              <w:pStyle w:val="P68B1DB1-Normal5"/>
              <w:textAlignment w:val="baseline"/>
            </w:pPr>
            <w:r>
              <w:t>3 — Asesores financieros vs. planificador financiero</w:t>
            </w:r>
          </w:p>
          <w:p w14:paraId="2C4E6A69" w14:textId="6786F090" w:rsidR="00C63D7D" w:rsidRDefault="00000000">
            <w:pPr>
              <w:pStyle w:val="P68B1DB1-Normal5"/>
              <w:textAlignment w:val="baseline"/>
            </w:pPr>
            <w:r>
              <w:t>4 — Tipos de asesores financieros</w:t>
            </w:r>
          </w:p>
          <w:p w14:paraId="34163B67" w14:textId="3E288B3B" w:rsidR="00C63D7D" w:rsidRDefault="00000000">
            <w:pPr>
              <w:pStyle w:val="P68B1DB1-Normal5"/>
            </w:pPr>
            <w:r>
              <w:t>5 — Obtener el consejo adecuado</w:t>
            </w:r>
          </w:p>
          <w:p w14:paraId="1C3F98C4" w14:textId="7D8966A5" w:rsidR="00C63D7D" w:rsidRDefault="00000000">
            <w:pPr>
              <w:pStyle w:val="P68B1DB1-Normal5"/>
            </w:pPr>
            <w:r>
              <w:t>6 — Preguntas para elegir el asesor financiero adecuado</w:t>
            </w:r>
          </w:p>
          <w:p w14:paraId="1D729620" w14:textId="1882243D" w:rsidR="00C63D7D" w:rsidRDefault="00000000">
            <w:pPr>
              <w:pStyle w:val="P68B1DB1-Normal5"/>
            </w:pPr>
            <w:r>
              <w:t xml:space="preserve">7 — Lista de comprobación para la primera reunión con un asesor  </w:t>
            </w:r>
          </w:p>
        </w:tc>
      </w:tr>
      <w:tr w:rsidR="00C63D7D" w14:paraId="404600EE" w14:textId="77777777">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F906B5B" w14:textId="1FAE2DC1" w:rsidR="00C63D7D" w:rsidRDefault="00000000">
            <w:pPr>
              <w:pStyle w:val="P68B1DB1-Normal2"/>
            </w:pPr>
            <w:r>
              <w:lastRenderedPageBreak/>
              <w:t>Desarrollo de contenidos </w:t>
            </w:r>
          </w:p>
        </w:tc>
        <w:tc>
          <w:tcPr>
            <w:tcW w:w="6631" w:type="dxa"/>
            <w:gridSpan w:val="2"/>
            <w:tcBorders>
              <w:top w:val="single" w:sz="4" w:space="0" w:color="auto"/>
              <w:left w:val="single" w:sz="4" w:space="0" w:color="auto"/>
              <w:bottom w:val="single" w:sz="4" w:space="0" w:color="auto"/>
              <w:right w:val="single" w:sz="4" w:space="0" w:color="auto"/>
            </w:tcBorders>
          </w:tcPr>
          <w:p w14:paraId="27AB9A3E" w14:textId="761FD425" w:rsidR="00C63D7D" w:rsidRDefault="00000000">
            <w:pPr>
              <w:pStyle w:val="P68B1DB1-Normal5"/>
              <w:textAlignment w:val="baseline"/>
            </w:pPr>
            <w:r>
              <w:t>1 — ¿Qué es el asesoramiento financiero?</w:t>
            </w:r>
          </w:p>
          <w:p w14:paraId="3F3DA481" w14:textId="5EA01A10" w:rsidR="00C63D7D" w:rsidRDefault="00000000">
            <w:pPr>
              <w:pStyle w:val="P68B1DB1-Normal3"/>
              <w:jc w:val="both"/>
              <w:textAlignment w:val="baseline"/>
            </w:pPr>
            <w:r>
              <w:t xml:space="preserve">Tomar decisiones financieras para lograr los objetivos de uno no siempre es una tarea fácil. </w:t>
            </w:r>
            <w:r w:rsidR="00C32FD1">
              <w:t>Pedir</w:t>
            </w:r>
            <w:r>
              <w:t xml:space="preserve"> un préstamo, o pagar algunas deudas puede requerir elegir entre miles de productos y ofertas financieras diferentes. En este caso, una opción adecuada es requerir asesoramiento financiero profesional. </w:t>
            </w:r>
          </w:p>
          <w:p w14:paraId="4370D631" w14:textId="77777777" w:rsidR="00C63D7D" w:rsidRDefault="00C63D7D">
            <w:pPr>
              <w:jc w:val="both"/>
              <w:textAlignment w:val="baseline"/>
              <w:rPr>
                <w:rFonts w:asciiTheme="minorHAnsi" w:hAnsiTheme="minorHAnsi" w:cstheme="minorHAnsi"/>
                <w:sz w:val="24"/>
              </w:rPr>
            </w:pPr>
          </w:p>
          <w:p w14:paraId="3E1A968A" w14:textId="1C6DDA5A" w:rsidR="00C63D7D" w:rsidRDefault="00000000">
            <w:pPr>
              <w:pStyle w:val="P68B1DB1-Normal3"/>
              <w:jc w:val="both"/>
              <w:textAlignment w:val="baseline"/>
            </w:pPr>
            <w:hyperlink r:id="rId7" w:history="1">
              <w:r>
                <w:rPr>
                  <w:b/>
                </w:rPr>
                <w:t>Los servicios de asesoramiento financiero</w:t>
              </w:r>
            </w:hyperlink>
            <w:r>
              <w:t xml:space="preserve"> son proporcionados por un equipo de profesionales calificados que brindan asesoramiento sobre cómo administrar dinero y activos de manera eficiente. Los servicios de asesoramiento financiero pueden incluir toda una gama de personas, como planificadores financieros certificados, administradores de patrimonio, asesores de inversiones y contadores públicos certificados.</w:t>
            </w:r>
          </w:p>
          <w:p w14:paraId="3D5E6060" w14:textId="68A406C2" w:rsidR="00C63D7D" w:rsidRDefault="00C63D7D">
            <w:pPr>
              <w:jc w:val="both"/>
              <w:textAlignment w:val="baseline"/>
              <w:rPr>
                <w:rFonts w:asciiTheme="minorHAnsi" w:hAnsiTheme="minorHAnsi" w:cstheme="minorHAnsi"/>
                <w:sz w:val="24"/>
              </w:rPr>
            </w:pPr>
          </w:p>
          <w:p w14:paraId="239DFF2D" w14:textId="77777777" w:rsidR="00C63D7D" w:rsidRDefault="00000000">
            <w:pPr>
              <w:pStyle w:val="P68B1DB1-Normal3"/>
              <w:jc w:val="both"/>
              <w:textAlignment w:val="baseline"/>
            </w:pPr>
            <w:r>
              <w:t>Las empresas especializadas suelen ofrecer diferentes tipos de servicios de asesoramiento:</w:t>
            </w:r>
          </w:p>
          <w:p w14:paraId="77A4300B" w14:textId="7420F8CA" w:rsidR="00C63D7D" w:rsidRDefault="00000000">
            <w:pPr>
              <w:pStyle w:val="P68B1DB1-Prrafodelista4"/>
              <w:numPr>
                <w:ilvl w:val="0"/>
                <w:numId w:val="7"/>
              </w:numPr>
              <w:jc w:val="both"/>
              <w:textAlignment w:val="baseline"/>
            </w:pPr>
            <w:r>
              <w:t>Gestión de inversiones</w:t>
            </w:r>
          </w:p>
          <w:p w14:paraId="45A22B1A" w14:textId="42A7650A" w:rsidR="00C63D7D" w:rsidRDefault="00000000">
            <w:pPr>
              <w:pStyle w:val="P68B1DB1-Prrafodelista4"/>
              <w:numPr>
                <w:ilvl w:val="0"/>
                <w:numId w:val="7"/>
              </w:numPr>
              <w:jc w:val="both"/>
              <w:textAlignment w:val="baseline"/>
            </w:pPr>
            <w:r>
              <w:t>Gestión de riesgos</w:t>
            </w:r>
          </w:p>
          <w:p w14:paraId="2ADC10B1" w14:textId="5EFCC13B" w:rsidR="00C63D7D" w:rsidRDefault="00000000">
            <w:pPr>
              <w:pStyle w:val="P68B1DB1-Prrafodelista4"/>
              <w:numPr>
                <w:ilvl w:val="0"/>
                <w:numId w:val="7"/>
              </w:numPr>
              <w:jc w:val="both"/>
              <w:textAlignment w:val="baseline"/>
            </w:pPr>
            <w:r>
              <w:t>Planificación de la jubilación</w:t>
            </w:r>
          </w:p>
          <w:p w14:paraId="218DD146" w14:textId="39B9D9D5" w:rsidR="00C63D7D" w:rsidRDefault="00000000">
            <w:pPr>
              <w:pStyle w:val="P68B1DB1-Prrafodelista4"/>
              <w:numPr>
                <w:ilvl w:val="0"/>
                <w:numId w:val="7"/>
              </w:numPr>
              <w:jc w:val="both"/>
              <w:textAlignment w:val="baseline"/>
            </w:pPr>
            <w:r>
              <w:t>Planificación patrimonial</w:t>
            </w:r>
          </w:p>
          <w:p w14:paraId="29E687F0" w14:textId="3D0C2888" w:rsidR="00C63D7D" w:rsidRDefault="00000000">
            <w:pPr>
              <w:pStyle w:val="P68B1DB1-Prrafodelista4"/>
              <w:numPr>
                <w:ilvl w:val="0"/>
                <w:numId w:val="7"/>
              </w:numPr>
              <w:jc w:val="both"/>
              <w:textAlignment w:val="baseline"/>
            </w:pPr>
            <w:r>
              <w:t>Planificación financiera</w:t>
            </w:r>
          </w:p>
          <w:p w14:paraId="167BBA1B" w14:textId="77777777" w:rsidR="00C63D7D" w:rsidRDefault="00C63D7D">
            <w:pPr>
              <w:pStyle w:val="Prrafodelista"/>
              <w:ind w:left="770"/>
              <w:jc w:val="both"/>
              <w:textAlignment w:val="baseline"/>
              <w:rPr>
                <w:rFonts w:asciiTheme="minorHAnsi" w:hAnsiTheme="minorHAnsi" w:cstheme="minorHAnsi"/>
                <w:sz w:val="24"/>
              </w:rPr>
            </w:pPr>
          </w:p>
          <w:p w14:paraId="5847BA18" w14:textId="33B4E043" w:rsidR="00C63D7D" w:rsidRDefault="00000000">
            <w:pPr>
              <w:pStyle w:val="P68B1DB1-Normal3"/>
              <w:jc w:val="both"/>
              <w:textAlignment w:val="baseline"/>
            </w:pPr>
            <w:r>
              <w:t xml:space="preserve">Esta es solo una breve lista de los servicios, sin embargo, los proveedores de servicios de asesoramiento financiero también pueden adaptar su oferta a las necesidades del cliente. </w:t>
            </w:r>
          </w:p>
          <w:p w14:paraId="3B28143D" w14:textId="77777777" w:rsidR="00C63D7D" w:rsidRDefault="00C63D7D">
            <w:pPr>
              <w:jc w:val="both"/>
              <w:textAlignment w:val="baseline"/>
              <w:rPr>
                <w:rFonts w:asciiTheme="minorHAnsi" w:hAnsiTheme="minorHAnsi" w:cstheme="minorHAnsi"/>
                <w:sz w:val="24"/>
              </w:rPr>
            </w:pPr>
          </w:p>
          <w:p w14:paraId="7D490A5F" w14:textId="3F14B267" w:rsidR="00C63D7D" w:rsidRDefault="00000000">
            <w:pPr>
              <w:pStyle w:val="P68B1DB1-Normal5"/>
              <w:jc w:val="both"/>
              <w:textAlignment w:val="baseline"/>
            </w:pPr>
            <w:r>
              <w:t>2 — ¿Cuál es el papel de un asesor financiero y por qué necesita</w:t>
            </w:r>
            <w:r w:rsidR="00C32FD1">
              <w:t>s</w:t>
            </w:r>
            <w:r>
              <w:t xml:space="preserve"> uno?</w:t>
            </w:r>
          </w:p>
          <w:p w14:paraId="577C909B" w14:textId="4C0BC673" w:rsidR="00C63D7D" w:rsidRDefault="00000000">
            <w:pPr>
              <w:pStyle w:val="P68B1DB1-comp6"/>
              <w:shd w:val="clear" w:color="auto" w:fill="FFFFFF"/>
              <w:spacing w:before="0" w:beforeAutospacing="0"/>
              <w:jc w:val="both"/>
            </w:pPr>
            <w:r>
              <w:t xml:space="preserve">Un asesor financiero proporciona asesoramiento financiero u orientación a los clientes para obtener una compensación. Los asesores financieros (a veces </w:t>
            </w:r>
            <w:r w:rsidR="00C32FD1">
              <w:t>llamados solo</w:t>
            </w:r>
            <w:r>
              <w:t xml:space="preserve"> «asesores») pueden proporcionar muchos servicios diferentes, como la gestión de inversiones, la planificación fiscal y la planificación patrimonial. Cada vez más, los asesores financieros están actuando como una «ventanilla única» al proporcionar todo, desde la gestión de carteras hasta productos de seguros (Investopedia).</w:t>
            </w:r>
          </w:p>
          <w:p w14:paraId="48F8C86F" w14:textId="2A005BA2" w:rsidR="00C63D7D" w:rsidRDefault="00000000">
            <w:pPr>
              <w:jc w:val="both"/>
              <w:textAlignment w:val="baseline"/>
              <w:rPr>
                <w:rFonts w:asciiTheme="minorHAnsi" w:hAnsiTheme="minorHAnsi" w:cstheme="minorHAnsi"/>
                <w:sz w:val="24"/>
              </w:rPr>
            </w:pPr>
            <w:r>
              <w:rPr>
                <w:rFonts w:asciiTheme="minorHAnsi" w:hAnsiTheme="minorHAnsi" w:cstheme="minorHAnsi"/>
                <w:sz w:val="24"/>
              </w:rPr>
              <w:t xml:space="preserve">Por lo tanto, un asesor financiero puede ser un perfil útil para </w:t>
            </w:r>
            <w:r>
              <w:rPr>
                <w:rFonts w:asciiTheme="minorHAnsi" w:hAnsiTheme="minorHAnsi" w:cstheme="minorHAnsi"/>
                <w:sz w:val="24"/>
              </w:rPr>
              <w:lastRenderedPageBreak/>
              <w:t>contactar en caso de que necesite</w:t>
            </w:r>
            <w:r w:rsidR="00577A28">
              <w:rPr>
                <w:rFonts w:asciiTheme="minorHAnsi" w:hAnsiTheme="minorHAnsi" w:cstheme="minorHAnsi"/>
                <w:sz w:val="24"/>
              </w:rPr>
              <w:t>s</w:t>
            </w:r>
            <w:r>
              <w:rPr>
                <w:rFonts w:asciiTheme="minorHAnsi" w:hAnsiTheme="minorHAnsi" w:cstheme="minorHAnsi"/>
                <w:sz w:val="24"/>
              </w:rPr>
              <w:t xml:space="preserve"> asesoramiento sobre cómo alcanzar </w:t>
            </w:r>
            <w:r w:rsidR="00577A28">
              <w:rPr>
                <w:rFonts w:asciiTheme="minorHAnsi" w:hAnsiTheme="minorHAnsi" w:cstheme="minorHAnsi"/>
                <w:sz w:val="24"/>
              </w:rPr>
              <w:t>t</w:t>
            </w:r>
            <w:r>
              <w:rPr>
                <w:rFonts w:asciiTheme="minorHAnsi" w:hAnsiTheme="minorHAnsi" w:cstheme="minorHAnsi"/>
                <w:sz w:val="24"/>
              </w:rPr>
              <w:t>us objetivos financieros, o simplemente necesita</w:t>
            </w:r>
            <w:r w:rsidR="00577A28">
              <w:rPr>
                <w:rFonts w:asciiTheme="minorHAnsi" w:hAnsiTheme="minorHAnsi" w:cstheme="minorHAnsi"/>
                <w:sz w:val="24"/>
              </w:rPr>
              <w:t>s</w:t>
            </w:r>
            <w:r>
              <w:rPr>
                <w:rFonts w:asciiTheme="minorHAnsi" w:hAnsiTheme="minorHAnsi" w:cstheme="minorHAnsi"/>
                <w:sz w:val="24"/>
              </w:rPr>
              <w:t xml:space="preserve"> apoyo para administrar </w:t>
            </w:r>
            <w:r w:rsidR="00577A28">
              <w:rPr>
                <w:rFonts w:asciiTheme="minorHAnsi" w:hAnsiTheme="minorHAnsi" w:cstheme="minorHAnsi"/>
                <w:sz w:val="24"/>
              </w:rPr>
              <w:t>t</w:t>
            </w:r>
            <w:r>
              <w:rPr>
                <w:rFonts w:asciiTheme="minorHAnsi" w:hAnsiTheme="minorHAnsi" w:cstheme="minorHAnsi"/>
                <w:sz w:val="24"/>
              </w:rPr>
              <w:t xml:space="preserve">us finanzas.  Un asesor también puede informar sobre productos financieros, ventajas fiscales y opciones de seguros. </w:t>
            </w:r>
          </w:p>
          <w:p w14:paraId="041731F8" w14:textId="77777777" w:rsidR="00C63D7D" w:rsidRDefault="00C63D7D">
            <w:pPr>
              <w:jc w:val="both"/>
              <w:textAlignment w:val="baseline"/>
              <w:rPr>
                <w:rFonts w:asciiTheme="minorHAnsi" w:hAnsiTheme="minorHAnsi" w:cstheme="minorHAnsi"/>
                <w:sz w:val="24"/>
              </w:rPr>
            </w:pPr>
          </w:p>
          <w:p w14:paraId="161FCE98" w14:textId="0C61B044" w:rsidR="00C63D7D" w:rsidRDefault="00000000">
            <w:pPr>
              <w:pStyle w:val="P68B1DB1-Normal3"/>
              <w:jc w:val="both"/>
              <w:textAlignment w:val="baseline"/>
            </w:pPr>
            <w:r>
              <w:t>Cuando se busca un asesor, es importante asegurarse de que tiene licencias certificadas para realizar negocios con el público. Cada país tiene su propio marco legal, por lo que tendrá</w:t>
            </w:r>
            <w:r w:rsidR="00577A28">
              <w:t>s</w:t>
            </w:r>
            <w:r>
              <w:t xml:space="preserve"> que obtener información sobre las licencias y certificaciones en </w:t>
            </w:r>
            <w:r w:rsidR="00577A28">
              <w:t>t</w:t>
            </w:r>
            <w:r>
              <w:t>u país para asegurar</w:t>
            </w:r>
            <w:r w:rsidR="00577A28">
              <w:t>t</w:t>
            </w:r>
            <w:r>
              <w:t xml:space="preserve">e de que se </w:t>
            </w:r>
            <w:r w:rsidR="00E93828">
              <w:t>t</w:t>
            </w:r>
            <w:r>
              <w:t xml:space="preserve">e proporcionarán servicios por un asesor financiero registrado. </w:t>
            </w:r>
          </w:p>
          <w:p w14:paraId="683A450E" w14:textId="7864B377" w:rsidR="00C63D7D" w:rsidRDefault="00C63D7D">
            <w:pPr>
              <w:jc w:val="both"/>
              <w:textAlignment w:val="baseline"/>
              <w:rPr>
                <w:rFonts w:asciiTheme="minorHAnsi" w:hAnsiTheme="minorHAnsi" w:cstheme="minorHAnsi"/>
                <w:sz w:val="24"/>
              </w:rPr>
            </w:pPr>
          </w:p>
          <w:p w14:paraId="13B93D08" w14:textId="03D9A817" w:rsidR="00C63D7D" w:rsidRDefault="00000000">
            <w:pPr>
              <w:pStyle w:val="P68B1DB1-Ttulo27"/>
              <w:shd w:val="clear" w:color="auto" w:fill="FFFFFF"/>
            </w:pPr>
            <w:r>
              <w:t>3 — Asesores financieros vs. planificadores financieros</w:t>
            </w:r>
          </w:p>
          <w:p w14:paraId="5C6778C6" w14:textId="15151432" w:rsidR="00C63D7D" w:rsidRDefault="00000000">
            <w:pPr>
              <w:pStyle w:val="P68B1DB1-comp6"/>
              <w:shd w:val="clear" w:color="auto" w:fill="FFFFFF"/>
              <w:spacing w:before="0" w:beforeAutospacing="0"/>
              <w:jc w:val="both"/>
            </w:pPr>
            <w:r>
              <w:t>Es posible que también hayas oído hablar de los planificadores financieros. Este papel es ligeramente diferente del</w:t>
            </w:r>
            <w:r w:rsidR="002B7963">
              <w:t xml:space="preserve"> </w:t>
            </w:r>
            <w:r>
              <w:t>asesor financiero. El planificador financiero es un tipo particular de asesor financiero que se especializa en ayudar a empresas e individuos a crear un programa para cumplir con los objetivos financieros a largo plazo (Investopedia). Las principales áreas de especialización de un planificador financiero son: jubilación, asignaciones, inversiones, planificación patrimonial e impuestos. También en este caso, debe</w:t>
            </w:r>
            <w:r w:rsidR="005246AB">
              <w:t>s</w:t>
            </w:r>
            <w:r>
              <w:t xml:space="preserve"> comprobar que el planificador tiene las certificaciones adecuadas.</w:t>
            </w:r>
          </w:p>
          <w:p w14:paraId="449CC44E" w14:textId="77777777" w:rsidR="00C63D7D" w:rsidRDefault="00C63D7D">
            <w:pPr>
              <w:pStyle w:val="comp"/>
              <w:shd w:val="clear" w:color="auto" w:fill="FFFFFF"/>
              <w:spacing w:before="0" w:beforeAutospacing="0"/>
              <w:jc w:val="both"/>
              <w:rPr>
                <w:rFonts w:asciiTheme="minorHAnsi" w:eastAsia="Microsoft Sans Serif" w:hAnsiTheme="minorHAnsi" w:cstheme="minorHAnsi"/>
              </w:rPr>
            </w:pPr>
          </w:p>
          <w:p w14:paraId="5A556BFC" w14:textId="08A87AFE" w:rsidR="00C63D7D" w:rsidRDefault="00000000">
            <w:pPr>
              <w:pStyle w:val="P68B1DB1-comp8"/>
              <w:shd w:val="clear" w:color="auto" w:fill="FFFFFF"/>
              <w:spacing w:before="0" w:beforeAutospacing="0"/>
              <w:jc w:val="both"/>
            </w:pPr>
            <w:r>
              <w:t>4 — Tipos de asesores financieros</w:t>
            </w:r>
          </w:p>
          <w:p w14:paraId="3D7A44D3" w14:textId="1841013B" w:rsidR="00C63D7D" w:rsidRDefault="00000000">
            <w:pPr>
              <w:pStyle w:val="P68B1DB1-Normal3"/>
              <w:shd w:val="clear" w:color="auto" w:fill="FFFFFF"/>
              <w:spacing w:after="240"/>
              <w:jc w:val="both"/>
            </w:pPr>
            <w:r>
              <w:t>Como se mencionó anteriormente, hay muchos tipos de licencias que los asesores financieros pueden tener, según sus especialidades. Sin embargo, en general hay dos tipos principales de asesores financieros:</w:t>
            </w:r>
          </w:p>
          <w:p w14:paraId="16AF218E" w14:textId="04D19ACC" w:rsidR="00C63D7D" w:rsidRDefault="00000000">
            <w:pPr>
              <w:pStyle w:val="P68B1DB1-Normal3"/>
              <w:numPr>
                <w:ilvl w:val="0"/>
                <w:numId w:val="8"/>
              </w:numPr>
              <w:shd w:val="clear" w:color="auto" w:fill="FFFFFF"/>
              <w:spacing w:before="100" w:beforeAutospacing="1" w:after="100" w:afterAutospacing="1"/>
              <w:jc w:val="both"/>
            </w:pPr>
            <w:r>
              <w:rPr>
                <w:b/>
              </w:rPr>
              <w:t>asesores financieros independientes</w:t>
            </w:r>
            <w:r>
              <w:t xml:space="preserve"> ofrecen asesoramiento imparcial sobre toda la gama de productos financieros de todas las diferentes empresas disponibles;</w:t>
            </w:r>
          </w:p>
          <w:p w14:paraId="57A70253" w14:textId="6B9AAE9C" w:rsidR="00C63D7D" w:rsidRDefault="00000000">
            <w:pPr>
              <w:pStyle w:val="P68B1DB1-Normal3"/>
              <w:numPr>
                <w:ilvl w:val="0"/>
                <w:numId w:val="8"/>
              </w:numPr>
              <w:shd w:val="clear" w:color="auto" w:fill="FFFFFF"/>
              <w:spacing w:before="100" w:beforeAutospacing="1" w:after="100" w:afterAutospacing="1"/>
              <w:jc w:val="both"/>
            </w:pPr>
            <w:r>
              <w:rPr>
                <w:b/>
              </w:rPr>
              <w:t>los asesores restringidos</w:t>
            </w:r>
            <w:r>
              <w:t xml:space="preserve"> asesoran sobre una gama </w:t>
            </w:r>
            <w:r>
              <w:lastRenderedPageBreak/>
              <w:t>limitada de productos. Pueden especializarse en un área, por ejemplo, pensiones, o solo pueden ofrecer asesoramiento sobre productos ofrecidos por un número limitado de empresas (</w:t>
            </w:r>
            <w:proofErr w:type="spellStart"/>
            <w:r>
              <w:t>Citizens</w:t>
            </w:r>
            <w:proofErr w:type="spellEnd"/>
            <w:r>
              <w:t xml:space="preserve"> </w:t>
            </w:r>
            <w:proofErr w:type="spellStart"/>
            <w:r>
              <w:t>Advice</w:t>
            </w:r>
            <w:proofErr w:type="spellEnd"/>
            <w:r>
              <w:t>).</w:t>
            </w:r>
          </w:p>
          <w:p w14:paraId="02A05347" w14:textId="5E0E4FD1" w:rsidR="00C63D7D" w:rsidRDefault="00000000">
            <w:pPr>
              <w:pStyle w:val="P68B1DB1-Normal3"/>
              <w:shd w:val="clear" w:color="auto" w:fill="FFFFFF"/>
              <w:spacing w:after="240"/>
              <w:jc w:val="both"/>
            </w:pPr>
            <w:r>
              <w:t>La mejor opción es probablemente obtener un asesor financiero independiente para que pueda ver la más amplia gama de consejos y productos disponibles.</w:t>
            </w:r>
          </w:p>
          <w:p w14:paraId="52F99D61" w14:textId="77777777" w:rsidR="00C63D7D" w:rsidRDefault="00C63D7D">
            <w:pPr>
              <w:shd w:val="clear" w:color="auto" w:fill="FFFFFF"/>
              <w:spacing w:after="240"/>
              <w:jc w:val="both"/>
              <w:rPr>
                <w:rFonts w:asciiTheme="minorHAnsi" w:hAnsiTheme="minorHAnsi" w:cstheme="minorHAnsi"/>
                <w:sz w:val="24"/>
              </w:rPr>
            </w:pPr>
          </w:p>
          <w:p w14:paraId="1A1C8DB2" w14:textId="6CF3C0AF" w:rsidR="00C63D7D" w:rsidRDefault="00000000">
            <w:pPr>
              <w:pStyle w:val="P68B1DB1-Normal5"/>
            </w:pPr>
            <w:r>
              <w:t>5 — Obtener el consejo adecuado</w:t>
            </w:r>
          </w:p>
          <w:p w14:paraId="45E1CCB8" w14:textId="77777777" w:rsidR="00C63D7D" w:rsidRDefault="00000000">
            <w:pPr>
              <w:pStyle w:val="P68B1DB1-NormalWeb9"/>
              <w:shd w:val="clear" w:color="auto" w:fill="FFFFFF"/>
              <w:spacing w:before="0" w:beforeAutospacing="0" w:after="240" w:afterAutospacing="0"/>
              <w:jc w:val="both"/>
            </w:pPr>
            <w:r>
              <w:t xml:space="preserve">¿Cómo sabes que estás recibiendo el buen consejo financiero? ¿Cómo sabes que el asesor está proponiendo soluciones que realmente se adapten a tus necesidades? </w:t>
            </w:r>
          </w:p>
          <w:p w14:paraId="3F6A1486" w14:textId="02006F84" w:rsidR="00C63D7D" w:rsidRDefault="00000000">
            <w:pPr>
              <w:pStyle w:val="P68B1DB1-NormalWeb9"/>
              <w:shd w:val="clear" w:color="auto" w:fill="FFFFFF"/>
              <w:spacing w:before="0" w:beforeAutospacing="0" w:after="240" w:afterAutospacing="0"/>
              <w:jc w:val="both"/>
            </w:pPr>
            <w:r>
              <w:t xml:space="preserve">Estos son algunos consejos para entender si los productos y servicios que el asesor le recomienda son adecuados para </w:t>
            </w:r>
            <w:r w:rsidR="00C32FD1">
              <w:t>ti</w:t>
            </w:r>
            <w:r>
              <w:t xml:space="preserve">: </w:t>
            </w:r>
          </w:p>
          <w:p w14:paraId="78589C7A" w14:textId="59CA3A59" w:rsidR="00C63D7D" w:rsidRDefault="00000000">
            <w:pPr>
              <w:pStyle w:val="P68B1DB1-NormalWeb10"/>
              <w:numPr>
                <w:ilvl w:val="0"/>
                <w:numId w:val="9"/>
              </w:numPr>
              <w:shd w:val="clear" w:color="auto" w:fill="FFFFFF"/>
              <w:jc w:val="both"/>
            </w:pPr>
            <w:r>
              <w:t xml:space="preserve">En primer lugar, deben ser asequibles para </w:t>
            </w:r>
            <w:r w:rsidR="00C32FD1">
              <w:t>ti</w:t>
            </w:r>
            <w:r>
              <w:t>; primero piens</w:t>
            </w:r>
            <w:r w:rsidR="00C32FD1">
              <w:t>a</w:t>
            </w:r>
            <w:r>
              <w:t xml:space="preserve"> en </w:t>
            </w:r>
            <w:r w:rsidR="00C32FD1">
              <w:t>t</w:t>
            </w:r>
            <w:r>
              <w:t>us recursos y luego ha</w:t>
            </w:r>
            <w:r w:rsidR="00C32FD1">
              <w:t>z t</w:t>
            </w:r>
            <w:r>
              <w:t>u elección.</w:t>
            </w:r>
          </w:p>
          <w:p w14:paraId="1CDB3618" w14:textId="0876F8B0" w:rsidR="00C63D7D" w:rsidRDefault="00000000">
            <w:pPr>
              <w:pStyle w:val="P68B1DB1-NormalWeb10"/>
              <w:numPr>
                <w:ilvl w:val="0"/>
                <w:numId w:val="9"/>
              </w:numPr>
              <w:shd w:val="clear" w:color="auto" w:fill="FFFFFF"/>
              <w:jc w:val="both"/>
            </w:pPr>
            <w:r>
              <w:t>Tener en cuenta si desea</w:t>
            </w:r>
            <w:r w:rsidR="00C32FD1">
              <w:t>s</w:t>
            </w:r>
            <w:r>
              <w:t xml:space="preserve"> ahorrar a largo o corto plazo; planificar por adelantado </w:t>
            </w:r>
            <w:r w:rsidR="00C32FD1">
              <w:t>t</w:t>
            </w:r>
            <w:r>
              <w:t>e ayuda a ser realista acerca de sus objetivos financieros.</w:t>
            </w:r>
          </w:p>
          <w:p w14:paraId="20B6EB8C" w14:textId="39F6E40E" w:rsidR="00C63D7D" w:rsidRDefault="00000000">
            <w:pPr>
              <w:pStyle w:val="P68B1DB1-Normal3"/>
              <w:numPr>
                <w:ilvl w:val="0"/>
                <w:numId w:val="9"/>
              </w:numPr>
              <w:shd w:val="clear" w:color="auto" w:fill="FFFFFF"/>
              <w:spacing w:before="100" w:beforeAutospacing="1" w:after="100" w:afterAutospacing="1"/>
              <w:jc w:val="both"/>
            </w:pPr>
            <w:r>
              <w:t>Consider</w:t>
            </w:r>
            <w:r w:rsidR="00C32FD1">
              <w:t>a</w:t>
            </w:r>
            <w:r>
              <w:t xml:space="preserve"> los riesgos que desea</w:t>
            </w:r>
            <w:r w:rsidR="00C32FD1">
              <w:t>s</w:t>
            </w:r>
            <w:r>
              <w:t xml:space="preserve"> o puede</w:t>
            </w:r>
            <w:r w:rsidR="00C32FD1">
              <w:t>s</w:t>
            </w:r>
            <w:r>
              <w:t xml:space="preserve"> asumir; debe</w:t>
            </w:r>
            <w:r w:rsidR="00C32FD1">
              <w:t>s</w:t>
            </w:r>
            <w:r>
              <w:t xml:space="preserve"> pensar en los riesgos vinculados a la operación financiera que va</w:t>
            </w:r>
            <w:r w:rsidR="00C32FD1">
              <w:t>s</w:t>
            </w:r>
            <w:r>
              <w:t xml:space="preserve"> a elegir, si podrá</w:t>
            </w:r>
            <w:r w:rsidR="00C32FD1">
              <w:t>s</w:t>
            </w:r>
            <w:r>
              <w:t xml:space="preserve"> superarlos y a qué costo. </w:t>
            </w:r>
          </w:p>
          <w:p w14:paraId="24770F83" w14:textId="3FC21130" w:rsidR="00C63D7D" w:rsidRDefault="00000000">
            <w:pPr>
              <w:pStyle w:val="P68B1DB1-Normal3"/>
              <w:numPr>
                <w:ilvl w:val="0"/>
                <w:numId w:val="9"/>
              </w:numPr>
              <w:shd w:val="clear" w:color="auto" w:fill="FFFFFF"/>
              <w:spacing w:before="100" w:beforeAutospacing="1" w:after="100" w:afterAutospacing="1"/>
              <w:jc w:val="both"/>
            </w:pPr>
            <w:r>
              <w:t>Ten en cuenta si pagas impuestos.</w:t>
            </w:r>
          </w:p>
          <w:p w14:paraId="7B4A8239" w14:textId="7A541091" w:rsidR="00C63D7D" w:rsidRDefault="0000737E" w:rsidP="0000737E">
            <w:pPr>
              <w:pStyle w:val="P68B1DB1-NormalWeb10"/>
              <w:shd w:val="clear" w:color="auto" w:fill="FFFFFF"/>
              <w:spacing w:after="240"/>
              <w:jc w:val="both"/>
            </w:pPr>
            <w:r>
              <w:t>Ten en cuenta que un asesor sólo tiene que darle el tipo de asesoramiento adecuado dentro de los límites de lo que está cualificado para hacer. Por ejemplo, si acudes a un asesor restringido, sólo te recomendará un producto adecuado de la gama de productos que vende. Un asesor restringido no tiene por qué decirte que podrías comprar un producto similar de otra compañía a un precio más barato. Si más tarde lo descubrieras, no podrías reclamar (</w:t>
            </w:r>
            <w:proofErr w:type="spellStart"/>
            <w:r>
              <w:t>Citizens</w:t>
            </w:r>
            <w:proofErr w:type="spellEnd"/>
            <w:r>
              <w:t xml:space="preserve"> </w:t>
            </w:r>
            <w:proofErr w:type="spellStart"/>
            <w:r>
              <w:t>Advice</w:t>
            </w:r>
            <w:proofErr w:type="spellEnd"/>
            <w:r>
              <w:t xml:space="preserve">). </w:t>
            </w:r>
          </w:p>
          <w:p w14:paraId="183C418C" w14:textId="77777777" w:rsidR="00C63D7D" w:rsidRDefault="00C63D7D">
            <w:pPr>
              <w:pStyle w:val="NormalWeb"/>
              <w:shd w:val="clear" w:color="auto" w:fill="FFFFFF"/>
              <w:spacing w:before="0" w:beforeAutospacing="0" w:after="240" w:afterAutospacing="0"/>
              <w:jc w:val="both"/>
              <w:rPr>
                <w:rFonts w:asciiTheme="minorHAnsi" w:hAnsiTheme="minorHAnsi" w:cstheme="minorHAnsi"/>
              </w:rPr>
            </w:pPr>
          </w:p>
          <w:p w14:paraId="4B9A43F6" w14:textId="3483956F" w:rsidR="00C63D7D" w:rsidRDefault="00000000">
            <w:pPr>
              <w:pStyle w:val="P68B1DB1-Normal5"/>
            </w:pPr>
            <w:r>
              <w:lastRenderedPageBreak/>
              <w:t>6 — Preguntas para elegir el asesor financiero adecuado</w:t>
            </w:r>
          </w:p>
          <w:p w14:paraId="4B625A4A" w14:textId="1E404464" w:rsidR="00C63D7D" w:rsidRDefault="00000000">
            <w:pPr>
              <w:pStyle w:val="P68B1DB1-Normal3"/>
              <w:jc w:val="both"/>
            </w:pPr>
            <w:r>
              <w:t xml:space="preserve">Antes de contratar a </w:t>
            </w:r>
            <w:r w:rsidR="00EF06CF">
              <w:t>t</w:t>
            </w:r>
            <w:r>
              <w:t>u asesor financiero, hay algunas preguntas que debe</w:t>
            </w:r>
            <w:r w:rsidR="00EF06CF">
              <w:t>s</w:t>
            </w:r>
            <w:r>
              <w:t xml:space="preserve"> hacer: </w:t>
            </w:r>
          </w:p>
          <w:p w14:paraId="6119F35F" w14:textId="1047C6D6" w:rsidR="00C63D7D" w:rsidRDefault="00000000">
            <w:pPr>
              <w:pStyle w:val="P68B1DB1-Prrafodelista4"/>
              <w:numPr>
                <w:ilvl w:val="0"/>
                <w:numId w:val="13"/>
              </w:numPr>
              <w:jc w:val="both"/>
            </w:pPr>
            <w:r>
              <w:t xml:space="preserve">¿Es un asesor registrado calificado para proporcionar asesoramiento financiero? </w:t>
            </w:r>
          </w:p>
          <w:p w14:paraId="2CA3B637" w14:textId="50504373" w:rsidR="00C63D7D" w:rsidRDefault="00000000">
            <w:pPr>
              <w:pStyle w:val="P68B1DB1-Prrafodelista4"/>
              <w:numPr>
                <w:ilvl w:val="0"/>
                <w:numId w:val="13"/>
              </w:numPr>
              <w:jc w:val="both"/>
            </w:pPr>
            <w:r>
              <w:t>¿Cuánto cuesta el precio de su servicio? ¿Hay una tarifa por hora? ¿O toma un porcentaje de sus activos totales? ¿Recibirá una comisión adicional por sus inversiones? ¿O es</w:t>
            </w:r>
            <w:r w:rsidR="00EF06CF">
              <w:t xml:space="preserve"> </w:t>
            </w:r>
            <w:r>
              <w:t xml:space="preserve">un asesor de solo honorarios? </w:t>
            </w:r>
          </w:p>
          <w:p w14:paraId="10F0450C" w14:textId="7B592536" w:rsidR="00C63D7D" w:rsidRDefault="00000000">
            <w:pPr>
              <w:pStyle w:val="P68B1DB1-Prrafodelista4"/>
              <w:numPr>
                <w:ilvl w:val="0"/>
                <w:numId w:val="13"/>
              </w:numPr>
              <w:jc w:val="both"/>
            </w:pPr>
            <w:r>
              <w:t xml:space="preserve">¿Qué servicios incluye? ¿Solo gestión de inversiones o más consejos sobre </w:t>
            </w:r>
            <w:r w:rsidR="00EF06CF">
              <w:t>t</w:t>
            </w:r>
            <w:r>
              <w:t xml:space="preserve">us finanzas?  </w:t>
            </w:r>
          </w:p>
          <w:p w14:paraId="3354CA4F" w14:textId="287E530F" w:rsidR="00C63D7D" w:rsidRDefault="00000000">
            <w:pPr>
              <w:pStyle w:val="P68B1DB1-Prrafodelista4"/>
              <w:numPr>
                <w:ilvl w:val="0"/>
                <w:numId w:val="13"/>
              </w:numPr>
              <w:jc w:val="both"/>
            </w:pPr>
            <w:r>
              <w:t xml:space="preserve">¿Con qué frecuencia estará en contacto y cómo? </w:t>
            </w:r>
          </w:p>
          <w:p w14:paraId="11453F51" w14:textId="6F90F803" w:rsidR="00C63D7D" w:rsidRDefault="00000000">
            <w:pPr>
              <w:pStyle w:val="P68B1DB1-Prrafodelista4"/>
              <w:numPr>
                <w:ilvl w:val="0"/>
                <w:numId w:val="13"/>
              </w:numPr>
              <w:jc w:val="both"/>
            </w:pPr>
            <w:r>
              <w:t xml:space="preserve">¿Cuál es su cliente típico? </w:t>
            </w:r>
          </w:p>
          <w:p w14:paraId="27878E4B" w14:textId="0DAD2FF5" w:rsidR="00C63D7D" w:rsidRDefault="00000000">
            <w:pPr>
              <w:pStyle w:val="P68B1DB1-Prrafodelista4"/>
              <w:numPr>
                <w:ilvl w:val="0"/>
                <w:numId w:val="13"/>
              </w:numPr>
              <w:jc w:val="both"/>
            </w:pPr>
            <w:r>
              <w:t xml:space="preserve">¿Cuál es su enfoque de inversión? ¿Toma riesgos para obtener una mayor ganancia? ¿O es más bien prudente? </w:t>
            </w:r>
          </w:p>
          <w:p w14:paraId="48157935" w14:textId="77777777" w:rsidR="00C63D7D" w:rsidRDefault="00C63D7D">
            <w:pPr>
              <w:pStyle w:val="Prrafodelista"/>
              <w:ind w:left="720"/>
              <w:jc w:val="both"/>
              <w:rPr>
                <w:rFonts w:asciiTheme="minorHAnsi" w:hAnsiTheme="minorHAnsi" w:cstheme="minorHAnsi"/>
                <w:sz w:val="24"/>
              </w:rPr>
            </w:pPr>
          </w:p>
          <w:p w14:paraId="7453374C" w14:textId="77777777" w:rsidR="00C63D7D" w:rsidRDefault="00C63D7D">
            <w:pPr>
              <w:rPr>
                <w:rFonts w:asciiTheme="minorHAnsi" w:hAnsiTheme="minorHAnsi" w:cstheme="minorHAnsi"/>
                <w:b/>
                <w:sz w:val="24"/>
              </w:rPr>
            </w:pPr>
          </w:p>
          <w:p w14:paraId="28DCCA3B" w14:textId="147DAC39" w:rsidR="00C63D7D" w:rsidRDefault="00000000">
            <w:pPr>
              <w:pStyle w:val="P68B1DB1-Normal5"/>
            </w:pPr>
            <w:r>
              <w:t xml:space="preserve">7 — Lista de comprobación para la primera reunión con un asesor </w:t>
            </w:r>
          </w:p>
          <w:p w14:paraId="52687554" w14:textId="04ED90E8" w:rsidR="00C63D7D" w:rsidRDefault="00000000">
            <w:pPr>
              <w:pStyle w:val="P68B1DB1-Normal3"/>
              <w:jc w:val="both"/>
            </w:pPr>
            <w:r>
              <w:t>Aquí hay una lista de verificación que puede ser útil al reunirse por primera vez con su asesor financiero:</w:t>
            </w:r>
          </w:p>
          <w:p w14:paraId="653724DF" w14:textId="6E951F36" w:rsidR="00C63D7D" w:rsidRDefault="00000000">
            <w:pPr>
              <w:numPr>
                <w:ilvl w:val="0"/>
                <w:numId w:val="11"/>
              </w:numPr>
              <w:shd w:val="clear" w:color="auto" w:fill="FFFFFF"/>
              <w:spacing w:before="100" w:beforeAutospacing="1" w:after="100" w:afterAutospacing="1"/>
              <w:jc w:val="both"/>
              <w:rPr>
                <w:rFonts w:asciiTheme="minorHAnsi" w:hAnsiTheme="minorHAnsi" w:cstheme="minorHAnsi"/>
                <w:sz w:val="24"/>
              </w:rPr>
            </w:pPr>
            <w:r>
              <w:rPr>
                <w:rFonts w:asciiTheme="minorHAnsi" w:hAnsiTheme="minorHAnsi" w:cstheme="minorHAnsi"/>
                <w:sz w:val="24"/>
              </w:rPr>
              <w:t>Asegúr</w:t>
            </w:r>
            <w:r w:rsidR="00EF06CF">
              <w:rPr>
                <w:rFonts w:asciiTheme="minorHAnsi" w:hAnsiTheme="minorHAnsi" w:cstheme="minorHAnsi"/>
                <w:sz w:val="24"/>
              </w:rPr>
              <w:t>ate</w:t>
            </w:r>
            <w:r>
              <w:rPr>
                <w:rFonts w:asciiTheme="minorHAnsi" w:hAnsiTheme="minorHAnsi" w:cstheme="minorHAnsi"/>
                <w:sz w:val="24"/>
              </w:rPr>
              <w:t xml:space="preserve"> de que el asesor al que contact</w:t>
            </w:r>
            <w:r w:rsidR="00EF06CF">
              <w:rPr>
                <w:rFonts w:asciiTheme="minorHAnsi" w:hAnsiTheme="minorHAnsi" w:cstheme="minorHAnsi"/>
                <w:sz w:val="24"/>
              </w:rPr>
              <w:t>aste</w:t>
            </w:r>
            <w:r>
              <w:rPr>
                <w:rFonts w:asciiTheme="minorHAnsi" w:hAnsiTheme="minorHAnsi" w:cstheme="minorHAnsi"/>
                <w:sz w:val="24"/>
              </w:rPr>
              <w:t xml:space="preserve"> lleve las certificaciones y licencias necesarias para</w:t>
            </w:r>
            <w:r>
              <w:rPr>
                <w:rFonts w:ascii="Helvetica" w:hAnsi="Helvetica" w:cs="Helvetica"/>
                <w:color w:val="000000"/>
              </w:rPr>
              <w:t xml:space="preserve"> </w:t>
            </w:r>
            <w:r>
              <w:rPr>
                <w:rFonts w:asciiTheme="minorHAnsi" w:hAnsiTheme="minorHAnsi" w:cstheme="minorHAnsi"/>
                <w:sz w:val="24"/>
              </w:rPr>
              <w:t>brindar</w:t>
            </w:r>
            <w:r w:rsidR="00EF06CF">
              <w:rPr>
                <w:rFonts w:asciiTheme="minorHAnsi" w:hAnsiTheme="minorHAnsi" w:cstheme="minorHAnsi"/>
                <w:sz w:val="24"/>
              </w:rPr>
              <w:t>t</w:t>
            </w:r>
            <w:r>
              <w:rPr>
                <w:rFonts w:asciiTheme="minorHAnsi" w:hAnsiTheme="minorHAnsi" w:cstheme="minorHAnsi"/>
                <w:sz w:val="24"/>
              </w:rPr>
              <w:t>e asesoramiento financiero.</w:t>
            </w:r>
          </w:p>
          <w:p w14:paraId="0F8E78B3" w14:textId="779C46B5" w:rsidR="00C63D7D" w:rsidRDefault="00000000">
            <w:pPr>
              <w:pStyle w:val="P68B1DB1-Normal3"/>
              <w:numPr>
                <w:ilvl w:val="0"/>
                <w:numId w:val="11"/>
              </w:numPr>
              <w:shd w:val="clear" w:color="auto" w:fill="FFFFFF"/>
              <w:spacing w:before="100" w:beforeAutospacing="1" w:after="100" w:afterAutospacing="1"/>
              <w:jc w:val="both"/>
            </w:pPr>
            <w:r>
              <w:t>Tom</w:t>
            </w:r>
            <w:r w:rsidR="00EF06CF">
              <w:t>a</w:t>
            </w:r>
            <w:r>
              <w:t xml:space="preserve"> notas para </w:t>
            </w:r>
            <w:r w:rsidR="00EF06CF">
              <w:t>tener</w:t>
            </w:r>
            <w:r>
              <w:t xml:space="preserve"> un registro claro de lo que se dijo en la reunión.</w:t>
            </w:r>
          </w:p>
          <w:p w14:paraId="67B91DE7" w14:textId="6BBFD895" w:rsidR="00C63D7D" w:rsidRDefault="00000000">
            <w:pPr>
              <w:pStyle w:val="P68B1DB1-Normal3"/>
              <w:numPr>
                <w:ilvl w:val="0"/>
                <w:numId w:val="11"/>
              </w:numPr>
              <w:shd w:val="clear" w:color="auto" w:fill="FFFFFF"/>
              <w:spacing w:before="100" w:beforeAutospacing="1" w:after="100" w:afterAutospacing="1"/>
              <w:jc w:val="both"/>
            </w:pPr>
            <w:r>
              <w:t>Prepar</w:t>
            </w:r>
            <w:r w:rsidR="00EF06CF">
              <w:t>a t</w:t>
            </w:r>
            <w:r>
              <w:t xml:space="preserve">u reunión escribiendo </w:t>
            </w:r>
            <w:r w:rsidR="00EF06CF">
              <w:t>t</w:t>
            </w:r>
            <w:r>
              <w:t xml:space="preserve">us preguntas y </w:t>
            </w:r>
            <w:r w:rsidR="00EF06CF">
              <w:t>realízalas</w:t>
            </w:r>
            <w:r>
              <w:t xml:space="preserve"> durante la reunión para asegurar</w:t>
            </w:r>
            <w:r w:rsidR="00EF06CF">
              <w:t>t</w:t>
            </w:r>
            <w:r>
              <w:t>e de que entiende</w:t>
            </w:r>
            <w:r w:rsidR="00EF06CF">
              <w:t>s</w:t>
            </w:r>
            <w:r>
              <w:t xml:space="preserve"> todo.</w:t>
            </w:r>
          </w:p>
          <w:p w14:paraId="43BD0D92" w14:textId="7C77DAB8" w:rsidR="00C63D7D" w:rsidRDefault="00000000">
            <w:pPr>
              <w:pStyle w:val="P68B1DB1-Normal3"/>
              <w:numPr>
                <w:ilvl w:val="0"/>
                <w:numId w:val="11"/>
              </w:numPr>
              <w:shd w:val="clear" w:color="auto" w:fill="FFFFFF"/>
              <w:spacing w:before="100" w:beforeAutospacing="1" w:after="100" w:afterAutospacing="1"/>
              <w:jc w:val="both"/>
            </w:pPr>
            <w:r>
              <w:t>Tóm</w:t>
            </w:r>
            <w:r w:rsidR="00EF06CF">
              <w:t>ate</w:t>
            </w:r>
            <w:r>
              <w:t xml:space="preserve"> el tiempo para pensar en cualquier decisión o para comparar productos y opciones con otro asesor antes de firmar cualquier documento. </w:t>
            </w:r>
          </w:p>
          <w:p w14:paraId="46BE6E09" w14:textId="5E0806D4" w:rsidR="00C63D7D" w:rsidRDefault="00000000">
            <w:pPr>
              <w:pStyle w:val="P68B1DB1-Normal3"/>
              <w:numPr>
                <w:ilvl w:val="0"/>
                <w:numId w:val="11"/>
              </w:numPr>
              <w:shd w:val="clear" w:color="auto" w:fill="FFFFFF"/>
              <w:spacing w:before="100" w:beforeAutospacing="1" w:after="100" w:afterAutospacing="1"/>
              <w:jc w:val="both"/>
            </w:pPr>
            <w:r>
              <w:t>Respond</w:t>
            </w:r>
            <w:r w:rsidR="00EF06CF">
              <w:t>e</w:t>
            </w:r>
            <w:r>
              <w:t xml:space="preserve"> a todas las preguntas honestamente, ya que el asesor financiero necesitará saber más sobre </w:t>
            </w:r>
            <w:r w:rsidR="00EF06CF">
              <w:t>ti</w:t>
            </w:r>
            <w:r>
              <w:t xml:space="preserve"> para encontrar la opción que mejor se adapte a </w:t>
            </w:r>
            <w:r w:rsidR="00EF06CF">
              <w:t>t</w:t>
            </w:r>
            <w:r>
              <w:t>us objetivos financieros.</w:t>
            </w:r>
          </w:p>
          <w:p w14:paraId="12901A80" w14:textId="7178A7C0" w:rsidR="00C63D7D" w:rsidRDefault="00000000">
            <w:pPr>
              <w:pStyle w:val="P68B1DB1-Normal3"/>
              <w:numPr>
                <w:ilvl w:val="0"/>
                <w:numId w:val="11"/>
              </w:numPr>
              <w:shd w:val="clear" w:color="auto" w:fill="FFFFFF"/>
              <w:spacing w:before="100" w:beforeAutospacing="1" w:after="100" w:afterAutospacing="1"/>
              <w:jc w:val="both"/>
            </w:pPr>
            <w:r>
              <w:t>Comprueb</w:t>
            </w:r>
            <w:r w:rsidR="00EF06CF">
              <w:t>a</w:t>
            </w:r>
            <w:r>
              <w:t xml:space="preserve"> que </w:t>
            </w:r>
            <w:r w:rsidR="00EF06CF">
              <w:t>t</w:t>
            </w:r>
            <w:r>
              <w:t>u información personal se mantenga confidencial y averig</w:t>
            </w:r>
            <w:r w:rsidR="00EF06CF">
              <w:t>ua</w:t>
            </w:r>
            <w:r>
              <w:t xml:space="preserve"> si se utiliza con fines de marketing.</w:t>
            </w:r>
          </w:p>
          <w:p w14:paraId="5082AD7A" w14:textId="40A7440F" w:rsidR="00C63D7D" w:rsidRDefault="00000000">
            <w:pPr>
              <w:pStyle w:val="P68B1DB1-Normal3"/>
              <w:numPr>
                <w:ilvl w:val="0"/>
                <w:numId w:val="11"/>
              </w:numPr>
              <w:shd w:val="clear" w:color="auto" w:fill="FFFFFF"/>
              <w:spacing w:before="100" w:beforeAutospacing="1" w:after="100" w:afterAutospacing="1"/>
              <w:jc w:val="both"/>
            </w:pPr>
            <w:r>
              <w:lastRenderedPageBreak/>
              <w:t>Pregunt</w:t>
            </w:r>
            <w:r w:rsidR="00EF06CF">
              <w:t>a</w:t>
            </w:r>
            <w:r>
              <w:t xml:space="preserve"> a las personas </w:t>
            </w:r>
            <w:r w:rsidR="00EF06CF">
              <w:t xml:space="preserve">cercanas </w:t>
            </w:r>
            <w:r>
              <w:t>(amigos y familiares) si ya se han puesto en contacto con un asesor financiero y cómo fue su experiencia. Por supuesto, puede</w:t>
            </w:r>
            <w:r w:rsidR="00EF06CF">
              <w:t>s</w:t>
            </w:r>
            <w:r>
              <w:t xml:space="preserve"> hacerlo en la primera etapa de </w:t>
            </w:r>
            <w:r w:rsidR="00EF06CF">
              <w:t>tu</w:t>
            </w:r>
            <w:r>
              <w:t xml:space="preserve"> investigación, mientras busca</w:t>
            </w:r>
            <w:r w:rsidR="00EF06CF">
              <w:t>s</w:t>
            </w:r>
            <w:r>
              <w:t xml:space="preserve"> un asesor financiero calificado. </w:t>
            </w:r>
          </w:p>
        </w:tc>
      </w:tr>
      <w:tr w:rsidR="00C63D7D" w14:paraId="716671D8" w14:textId="77777777">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589E7B9B" w14:textId="77777777" w:rsidR="00C63D7D" w:rsidRDefault="00000000">
            <w:pPr>
              <w:pStyle w:val="P68B1DB1-Normal2"/>
            </w:pPr>
            <w:r>
              <w:lastRenderedPageBreak/>
              <w:t>Glosario </w:t>
            </w:r>
          </w:p>
        </w:tc>
        <w:tc>
          <w:tcPr>
            <w:tcW w:w="6631" w:type="dxa"/>
            <w:gridSpan w:val="2"/>
            <w:tcBorders>
              <w:top w:val="single" w:sz="4" w:space="0" w:color="auto"/>
              <w:left w:val="single" w:sz="4" w:space="0" w:color="auto"/>
              <w:bottom w:val="single" w:sz="4" w:space="0" w:color="auto"/>
              <w:right w:val="single" w:sz="4" w:space="0" w:color="auto"/>
            </w:tcBorders>
          </w:tcPr>
          <w:p w14:paraId="366A9002" w14:textId="1FCBB80D" w:rsidR="00C63D7D" w:rsidRDefault="00000000">
            <w:pPr>
              <w:pStyle w:val="P68B1DB1-Normal3"/>
              <w:contextualSpacing/>
              <w:jc w:val="both"/>
              <w:textAlignment w:val="baseline"/>
            </w:pPr>
            <w:r>
              <w:rPr>
                <w:b/>
              </w:rPr>
              <w:t xml:space="preserve">— Asesor financiero: </w:t>
            </w:r>
            <w:r>
              <w:t>una persona cuyo trabajo es proporcionar asesoramiento financiero a los clientes (Oxford Languages).</w:t>
            </w:r>
          </w:p>
          <w:p w14:paraId="656096EC" w14:textId="77777777" w:rsidR="00C63D7D" w:rsidRDefault="00C63D7D">
            <w:pPr>
              <w:contextualSpacing/>
              <w:jc w:val="both"/>
              <w:textAlignment w:val="baseline"/>
              <w:rPr>
                <w:rFonts w:asciiTheme="minorHAnsi" w:hAnsiTheme="minorHAnsi" w:cstheme="minorHAnsi"/>
                <w:sz w:val="24"/>
              </w:rPr>
            </w:pPr>
          </w:p>
          <w:p w14:paraId="74EB2695" w14:textId="1CB2F8CD" w:rsidR="00C63D7D" w:rsidRDefault="00000000">
            <w:pPr>
              <w:pStyle w:val="P68B1DB1-Normal3"/>
              <w:contextualSpacing/>
              <w:jc w:val="both"/>
              <w:textAlignment w:val="baseline"/>
            </w:pPr>
            <w:r>
              <w:t xml:space="preserve">— </w:t>
            </w:r>
            <w:r>
              <w:rPr>
                <w:b/>
              </w:rPr>
              <w:t>Un planificador financiero:</w:t>
            </w:r>
            <w:r>
              <w:t xml:space="preserve"> una persona que trabaja con clientes para ayudarles a administrar su dinero y alcanzar sus objetivos financieros a largo plazo proponiendo un servicio específico (Investopedia).</w:t>
            </w:r>
          </w:p>
          <w:p w14:paraId="18FF9389" w14:textId="77777777" w:rsidR="00C63D7D" w:rsidRDefault="00C63D7D">
            <w:pPr>
              <w:contextualSpacing/>
              <w:jc w:val="both"/>
              <w:textAlignment w:val="baseline"/>
              <w:rPr>
                <w:rFonts w:asciiTheme="minorHAnsi" w:hAnsiTheme="minorHAnsi" w:cstheme="minorHAnsi"/>
                <w:sz w:val="24"/>
              </w:rPr>
            </w:pPr>
          </w:p>
          <w:p w14:paraId="3671AD90" w14:textId="6A82839A" w:rsidR="00C63D7D" w:rsidRDefault="00000000">
            <w:pPr>
              <w:pStyle w:val="P68B1DB1-Normal3"/>
              <w:contextualSpacing/>
              <w:jc w:val="both"/>
              <w:textAlignment w:val="baseline"/>
            </w:pPr>
            <w:r>
              <w:t xml:space="preserve">— </w:t>
            </w:r>
            <w:r>
              <w:rPr>
                <w:b/>
              </w:rPr>
              <w:t>Riesgo financiero</w:t>
            </w:r>
            <w:r>
              <w:t>: El riesgo financiero es las pérdidas potenciales incurridas por un inversor al invertir en un negocio que utiliza dinero prestado (Herramientas de Contabilidad).</w:t>
            </w:r>
          </w:p>
          <w:p w14:paraId="09C02935" w14:textId="77777777" w:rsidR="00C63D7D" w:rsidRDefault="00C63D7D">
            <w:pPr>
              <w:contextualSpacing/>
              <w:jc w:val="both"/>
              <w:textAlignment w:val="baseline"/>
              <w:rPr>
                <w:rFonts w:asciiTheme="minorHAnsi" w:hAnsiTheme="minorHAnsi" w:cstheme="minorHAnsi"/>
                <w:sz w:val="24"/>
              </w:rPr>
            </w:pPr>
          </w:p>
          <w:p w14:paraId="2BF97966" w14:textId="10D8F1E1" w:rsidR="00C63D7D" w:rsidRDefault="00000000">
            <w:pPr>
              <w:pStyle w:val="P68B1DB1-Normal3"/>
              <w:contextualSpacing/>
              <w:jc w:val="both"/>
              <w:textAlignment w:val="baseline"/>
            </w:pPr>
            <w:r>
              <w:t xml:space="preserve">— </w:t>
            </w:r>
            <w:r>
              <w:rPr>
                <w:b/>
              </w:rPr>
              <w:t>Inversión:</w:t>
            </w:r>
            <w:r>
              <w:t xml:space="preserve"> el acto de poner dinero, esfuerzo, tiempo, etc. en algo para obtener ganancias u obtener una ventaja, o el dinero, el esfuerzo, el tiempo, etc. (Diccionario Cambridge).</w:t>
            </w:r>
          </w:p>
          <w:p w14:paraId="6DC3F61D" w14:textId="11C5AB47" w:rsidR="00C63D7D" w:rsidRDefault="00C63D7D">
            <w:pPr>
              <w:contextualSpacing/>
              <w:jc w:val="both"/>
              <w:textAlignment w:val="baseline"/>
              <w:rPr>
                <w:rFonts w:asciiTheme="minorHAnsi" w:hAnsiTheme="minorHAnsi" w:cstheme="minorHAnsi"/>
                <w:sz w:val="24"/>
              </w:rPr>
            </w:pPr>
          </w:p>
          <w:p w14:paraId="67487644" w14:textId="6F080B3E" w:rsidR="00C63D7D" w:rsidRDefault="00000000">
            <w:pPr>
              <w:pStyle w:val="P68B1DB1-Normal3"/>
              <w:contextualSpacing/>
              <w:jc w:val="both"/>
              <w:textAlignment w:val="baseline"/>
            </w:pPr>
            <w:r>
              <w:t xml:space="preserve">— </w:t>
            </w:r>
            <w:r>
              <w:rPr>
                <w:b/>
              </w:rPr>
              <w:t>Licencia</w:t>
            </w:r>
            <w:r>
              <w:t xml:space="preserve">: un </w:t>
            </w:r>
            <w:hyperlink r:id="rId8" w:tooltip="document" w:history="1">
              <w:r>
                <w:t>documento</w:t>
              </w:r>
            </w:hyperlink>
            <w:r>
              <w:t xml:space="preserve"> </w:t>
            </w:r>
            <w:hyperlink r:id="rId9" w:tooltip="official" w:history="1">
              <w:r>
                <w:t>oficial</w:t>
              </w:r>
            </w:hyperlink>
            <w:r>
              <w:t xml:space="preserve"> que le da </w:t>
            </w:r>
            <w:hyperlink r:id="rId10" w:tooltip="permission" w:history="1">
              <w:r>
                <w:t>permiso</w:t>
              </w:r>
            </w:hyperlink>
            <w:r>
              <w:t xml:space="preserve"> para poseer, hacer o usar algo, generalmente después de haber </w:t>
            </w:r>
            <w:hyperlink r:id="rId11" w:tooltip="paid" w:history="1">
              <w:r>
                <w:t>pagado</w:t>
              </w:r>
            </w:hyperlink>
            <w:r>
              <w:t xml:space="preserve"> </w:t>
            </w:r>
            <w:hyperlink r:id="rId12" w:tooltip="money" w:history="1">
              <w:r>
                <w:t>dinero</w:t>
              </w:r>
            </w:hyperlink>
            <w:r>
              <w:t xml:space="preserve"> o tomado una </w:t>
            </w:r>
            <w:hyperlink r:id="rId13" w:tooltip="test" w:history="1">
              <w:r>
                <w:t>prueba</w:t>
              </w:r>
            </w:hyperlink>
            <w:r>
              <w:t xml:space="preserve"> (Diccionario Cambridge).</w:t>
            </w:r>
          </w:p>
          <w:p w14:paraId="7C44AB24" w14:textId="7F19CD9E" w:rsidR="00C63D7D" w:rsidRDefault="00C63D7D">
            <w:pPr>
              <w:contextualSpacing/>
              <w:textAlignment w:val="baseline"/>
              <w:rPr>
                <w:rFonts w:asciiTheme="minorHAnsi" w:hAnsiTheme="minorHAnsi" w:cstheme="minorHAnsi"/>
                <w:b/>
                <w:sz w:val="24"/>
              </w:rPr>
            </w:pPr>
          </w:p>
        </w:tc>
      </w:tr>
      <w:tr w:rsidR="00C63D7D" w14:paraId="323100B1" w14:textId="77777777">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022A6FB9" w14:textId="519ED854" w:rsidR="00C63D7D" w:rsidRDefault="00C63D7D">
            <w:pPr>
              <w:rPr>
                <w:rFonts w:asciiTheme="minorHAnsi" w:hAnsiTheme="minorHAnsi" w:cstheme="minorHAnsi"/>
                <w:b/>
                <w:color w:val="FFFFFF" w:themeColor="background1"/>
                <w:sz w:val="24"/>
              </w:rPr>
            </w:pPr>
          </w:p>
        </w:tc>
        <w:tc>
          <w:tcPr>
            <w:tcW w:w="6631" w:type="dxa"/>
            <w:gridSpan w:val="2"/>
            <w:tcBorders>
              <w:top w:val="single" w:sz="4" w:space="0" w:color="auto"/>
              <w:left w:val="single" w:sz="4" w:space="0" w:color="auto"/>
              <w:bottom w:val="single" w:sz="4" w:space="0" w:color="auto"/>
              <w:right w:val="single" w:sz="4" w:space="0" w:color="auto"/>
            </w:tcBorders>
          </w:tcPr>
          <w:p w14:paraId="310CB040" w14:textId="77777777" w:rsidR="00C63D7D" w:rsidRDefault="00C63D7D">
            <w:pPr>
              <w:ind w:left="708"/>
              <w:textAlignment w:val="baseline"/>
              <w:rPr>
                <w:rFonts w:asciiTheme="minorHAnsi" w:hAnsiTheme="minorHAnsi" w:cstheme="minorHAnsi"/>
                <w:sz w:val="24"/>
              </w:rPr>
            </w:pPr>
          </w:p>
          <w:p w14:paraId="54603918" w14:textId="4E62CE55" w:rsidR="00C63D7D" w:rsidRDefault="00000000">
            <w:pPr>
              <w:pStyle w:val="P68B1DB1-Prrafodelista4"/>
              <w:numPr>
                <w:ilvl w:val="0"/>
                <w:numId w:val="16"/>
              </w:numPr>
              <w:textAlignment w:val="baseline"/>
            </w:pPr>
            <w:r>
              <w:t xml:space="preserve">¿Qué es un asesor financiero? </w:t>
            </w:r>
          </w:p>
          <w:p w14:paraId="0A7B22C4" w14:textId="77777777" w:rsidR="00C63D7D" w:rsidRDefault="00C63D7D">
            <w:pPr>
              <w:ind w:left="708"/>
              <w:jc w:val="both"/>
              <w:textAlignment w:val="baseline"/>
              <w:rPr>
                <w:rFonts w:asciiTheme="minorHAnsi" w:hAnsiTheme="minorHAnsi" w:cstheme="minorHAnsi"/>
                <w:sz w:val="24"/>
              </w:rPr>
            </w:pPr>
          </w:p>
          <w:p w14:paraId="30F172E6" w14:textId="1625F778" w:rsidR="00C63D7D" w:rsidRDefault="00000000">
            <w:pPr>
              <w:pStyle w:val="P68B1DB1-Normal5"/>
              <w:ind w:left="391"/>
              <w:jc w:val="both"/>
              <w:textAlignment w:val="baseline"/>
            </w:pPr>
            <w:r>
              <w:t>a) Una persona cuyo trabajo es proporcionar asesoramiento financiero general al cliente</w:t>
            </w:r>
          </w:p>
          <w:p w14:paraId="39D1B626" w14:textId="791F28AD" w:rsidR="00C63D7D" w:rsidRDefault="00000000">
            <w:pPr>
              <w:pStyle w:val="P68B1DB1-Normal3"/>
              <w:ind w:left="391"/>
              <w:jc w:val="both"/>
              <w:textAlignment w:val="baseline"/>
            </w:pPr>
            <w:r>
              <w:t>B) Un profesional que ayud</w:t>
            </w:r>
            <w:r w:rsidR="004B0943">
              <w:t>a</w:t>
            </w:r>
            <w:r>
              <w:t xml:space="preserve"> a las personas a alcanzar sus objetivos financieros a largo plazo proponiendo un servicio específico</w:t>
            </w:r>
          </w:p>
          <w:p w14:paraId="6F026CF0" w14:textId="37CE3E57" w:rsidR="00C63D7D" w:rsidRDefault="00000000">
            <w:pPr>
              <w:pStyle w:val="P68B1DB1-Normal3"/>
              <w:ind w:left="391"/>
              <w:jc w:val="both"/>
              <w:textAlignment w:val="baseline"/>
            </w:pPr>
            <w:r>
              <w:t>C) Un empleado bancario que guía a los clientes hacia las inversiones correctas</w:t>
            </w:r>
          </w:p>
          <w:p w14:paraId="73A78BB9" w14:textId="77777777" w:rsidR="00C63D7D" w:rsidRDefault="00C63D7D">
            <w:pPr>
              <w:jc w:val="both"/>
              <w:textAlignment w:val="baseline"/>
              <w:rPr>
                <w:rFonts w:asciiTheme="minorHAnsi" w:hAnsiTheme="minorHAnsi" w:cstheme="minorHAnsi"/>
                <w:sz w:val="24"/>
              </w:rPr>
            </w:pPr>
          </w:p>
          <w:p w14:paraId="722EE8E1" w14:textId="61588F34" w:rsidR="00C63D7D" w:rsidRDefault="00000000">
            <w:pPr>
              <w:pStyle w:val="P68B1DB1-Prrafodelista4"/>
              <w:numPr>
                <w:ilvl w:val="0"/>
                <w:numId w:val="16"/>
              </w:numPr>
              <w:jc w:val="both"/>
              <w:textAlignment w:val="baseline"/>
            </w:pPr>
            <w:r>
              <w:t>¿Cuándo necesita</w:t>
            </w:r>
            <w:r w:rsidR="0085112A">
              <w:t>s</w:t>
            </w:r>
            <w:r>
              <w:t xml:space="preserve"> un asesor financiero? </w:t>
            </w:r>
          </w:p>
          <w:p w14:paraId="76B1A549" w14:textId="332529D5" w:rsidR="00C63D7D" w:rsidRDefault="00000000">
            <w:pPr>
              <w:pStyle w:val="P68B1DB1-Prrafodelista4"/>
              <w:numPr>
                <w:ilvl w:val="0"/>
                <w:numId w:val="18"/>
              </w:numPr>
              <w:jc w:val="both"/>
              <w:textAlignment w:val="baseline"/>
            </w:pPr>
            <w:r>
              <w:t>Abrir una cuenta bancaria</w:t>
            </w:r>
          </w:p>
          <w:p w14:paraId="4FAF16D6" w14:textId="2F9919E7" w:rsidR="00C63D7D" w:rsidRDefault="00000000">
            <w:pPr>
              <w:pStyle w:val="P68B1DB1-Prrafodelista11"/>
              <w:numPr>
                <w:ilvl w:val="0"/>
                <w:numId w:val="18"/>
              </w:numPr>
              <w:jc w:val="both"/>
              <w:textAlignment w:val="baseline"/>
            </w:pPr>
            <w:r>
              <w:t xml:space="preserve">Planificación de </w:t>
            </w:r>
            <w:r w:rsidR="004B0943">
              <w:t>t</w:t>
            </w:r>
            <w:r>
              <w:t>u jubilación</w:t>
            </w:r>
          </w:p>
          <w:p w14:paraId="714B049B" w14:textId="1B8C1B70" w:rsidR="00C63D7D" w:rsidRDefault="00000000">
            <w:pPr>
              <w:pStyle w:val="P68B1DB1-Prrafodelista4"/>
              <w:numPr>
                <w:ilvl w:val="0"/>
                <w:numId w:val="18"/>
              </w:numPr>
              <w:jc w:val="both"/>
              <w:textAlignment w:val="baseline"/>
            </w:pPr>
            <w:r>
              <w:t>Buscando un trabajo</w:t>
            </w:r>
          </w:p>
          <w:p w14:paraId="49B79A93" w14:textId="77777777" w:rsidR="00C63D7D" w:rsidRDefault="00C63D7D">
            <w:pPr>
              <w:pStyle w:val="Prrafodelista"/>
              <w:ind w:left="720"/>
              <w:jc w:val="both"/>
              <w:textAlignment w:val="baseline"/>
              <w:rPr>
                <w:rFonts w:asciiTheme="minorHAnsi" w:hAnsiTheme="minorHAnsi" w:cstheme="minorHAnsi"/>
                <w:sz w:val="24"/>
              </w:rPr>
            </w:pPr>
          </w:p>
          <w:p w14:paraId="49CDE34D" w14:textId="314B905A" w:rsidR="00C63D7D" w:rsidRDefault="00000000">
            <w:pPr>
              <w:pStyle w:val="P68B1DB1-Prrafodelista4"/>
              <w:numPr>
                <w:ilvl w:val="0"/>
                <w:numId w:val="16"/>
              </w:numPr>
              <w:jc w:val="both"/>
              <w:textAlignment w:val="baseline"/>
            </w:pPr>
            <w:r>
              <w:t xml:space="preserve">¿Por qué es más adecuado elegir un asesor financiero independiente en lugar de un asesor restringido? </w:t>
            </w:r>
          </w:p>
          <w:p w14:paraId="3AEDACD4" w14:textId="20343FE0" w:rsidR="00C63D7D" w:rsidRDefault="00000000">
            <w:pPr>
              <w:pStyle w:val="P68B1DB1-Prrafodelista4"/>
              <w:numPr>
                <w:ilvl w:val="0"/>
                <w:numId w:val="19"/>
              </w:numPr>
              <w:jc w:val="both"/>
              <w:textAlignment w:val="baseline"/>
            </w:pPr>
            <w:r>
              <w:t>Porque los asesores independientes son más competentes que los asesores restringidos</w:t>
            </w:r>
          </w:p>
          <w:p w14:paraId="67E171A9" w14:textId="0CA7F41E" w:rsidR="00C63D7D" w:rsidRDefault="00000000">
            <w:pPr>
              <w:pStyle w:val="P68B1DB1-Prrafodelista4"/>
              <w:numPr>
                <w:ilvl w:val="0"/>
                <w:numId w:val="19"/>
              </w:numPr>
              <w:jc w:val="both"/>
              <w:textAlignment w:val="baseline"/>
            </w:pPr>
            <w:r>
              <w:t>Porque los asesores restringidos no tienen ninguna licencia</w:t>
            </w:r>
          </w:p>
          <w:p w14:paraId="37C29DA0" w14:textId="380F4BAD" w:rsidR="00C63D7D" w:rsidRDefault="00000000">
            <w:pPr>
              <w:pStyle w:val="P68B1DB1-Prrafodelista11"/>
              <w:numPr>
                <w:ilvl w:val="0"/>
                <w:numId w:val="19"/>
              </w:numPr>
              <w:jc w:val="both"/>
              <w:textAlignment w:val="baseline"/>
            </w:pPr>
            <w:r>
              <w:t>Porque los asesores independientes ofrecen una amplia gama de consejos y productos disponibles</w:t>
            </w:r>
          </w:p>
          <w:p w14:paraId="7A95E0BA" w14:textId="77777777" w:rsidR="00C63D7D" w:rsidRDefault="00C63D7D">
            <w:pPr>
              <w:pStyle w:val="Prrafodelista"/>
              <w:jc w:val="both"/>
              <w:rPr>
                <w:rFonts w:asciiTheme="minorHAnsi" w:hAnsiTheme="minorHAnsi" w:cstheme="minorHAnsi"/>
                <w:sz w:val="24"/>
              </w:rPr>
            </w:pPr>
          </w:p>
          <w:p w14:paraId="6683E942" w14:textId="62661448" w:rsidR="00C63D7D" w:rsidRDefault="00000000">
            <w:pPr>
              <w:pStyle w:val="P68B1DB1-Prrafodelista4"/>
              <w:numPr>
                <w:ilvl w:val="0"/>
                <w:numId w:val="16"/>
              </w:numPr>
              <w:jc w:val="both"/>
              <w:textAlignment w:val="baseline"/>
            </w:pPr>
            <w:r>
              <w:t>¿Cuáles deberían ser las características de los servicios ofrecidos por el asesor?</w:t>
            </w:r>
          </w:p>
          <w:p w14:paraId="56A757F5" w14:textId="77AD7873" w:rsidR="00C63D7D" w:rsidRDefault="00000000">
            <w:pPr>
              <w:pStyle w:val="P68B1DB1-Prrafodelista4"/>
              <w:numPr>
                <w:ilvl w:val="0"/>
                <w:numId w:val="17"/>
              </w:numPr>
              <w:jc w:val="both"/>
            </w:pPr>
            <w:r>
              <w:t>Deberían permitirte obtener el mejor beneficio posible.</w:t>
            </w:r>
          </w:p>
          <w:p w14:paraId="54F2C717" w14:textId="050A1C5E" w:rsidR="00C63D7D" w:rsidRDefault="00000000">
            <w:pPr>
              <w:pStyle w:val="P68B1DB1-Prrafodelista4"/>
              <w:numPr>
                <w:ilvl w:val="0"/>
                <w:numId w:val="17"/>
              </w:numPr>
              <w:jc w:val="both"/>
            </w:pPr>
            <w:r>
              <w:t xml:space="preserve">Deben estar vinculados a </w:t>
            </w:r>
            <w:r w:rsidR="0085112A">
              <w:t>t</w:t>
            </w:r>
            <w:r>
              <w:t>u banco</w:t>
            </w:r>
          </w:p>
          <w:p w14:paraId="6D9866EF" w14:textId="1B48D40A" w:rsidR="00C63D7D" w:rsidRDefault="00000000">
            <w:pPr>
              <w:pStyle w:val="P68B1DB1-Prrafodelista11"/>
              <w:numPr>
                <w:ilvl w:val="0"/>
                <w:numId w:val="17"/>
              </w:numPr>
              <w:jc w:val="both"/>
            </w:pPr>
            <w:r>
              <w:t xml:space="preserve">Deben ser asequibles para </w:t>
            </w:r>
            <w:r w:rsidR="0085112A">
              <w:t>ti</w:t>
            </w:r>
            <w:r>
              <w:t xml:space="preserve"> y con riesgos limitados</w:t>
            </w:r>
          </w:p>
          <w:p w14:paraId="350D1790" w14:textId="77777777" w:rsidR="00C63D7D" w:rsidRDefault="00C63D7D">
            <w:pPr>
              <w:pStyle w:val="Prrafodelista"/>
              <w:ind w:left="720"/>
              <w:jc w:val="both"/>
              <w:rPr>
                <w:rFonts w:asciiTheme="minorHAnsi" w:hAnsiTheme="minorHAnsi" w:cstheme="minorHAnsi"/>
                <w:sz w:val="24"/>
              </w:rPr>
            </w:pPr>
          </w:p>
          <w:p w14:paraId="09D57FA9" w14:textId="77777777" w:rsidR="00C63D7D" w:rsidRDefault="00000000">
            <w:pPr>
              <w:pStyle w:val="P68B1DB1-Prrafodelista4"/>
              <w:numPr>
                <w:ilvl w:val="0"/>
                <w:numId w:val="16"/>
              </w:numPr>
              <w:jc w:val="both"/>
              <w:textAlignment w:val="baseline"/>
            </w:pPr>
            <w:r>
              <w:t xml:space="preserve">¿Por qué debería responder honestamente a las preguntas de su asesor? </w:t>
            </w:r>
          </w:p>
          <w:p w14:paraId="7BF38E13" w14:textId="66D1869A" w:rsidR="00C63D7D" w:rsidRDefault="00000000">
            <w:pPr>
              <w:pStyle w:val="P68B1DB1-Prrafodelista11"/>
              <w:numPr>
                <w:ilvl w:val="0"/>
                <w:numId w:val="20"/>
              </w:numPr>
              <w:ind w:left="816"/>
              <w:jc w:val="both"/>
              <w:textAlignment w:val="baseline"/>
            </w:pPr>
            <w:r>
              <w:t xml:space="preserve">Porque necesitan conocer cierta información personal para abordar mejor </w:t>
            </w:r>
            <w:r w:rsidR="0085112A">
              <w:t>t</w:t>
            </w:r>
            <w:r>
              <w:t>us objetivos financieros</w:t>
            </w:r>
          </w:p>
          <w:p w14:paraId="29384C34" w14:textId="35E0CF51" w:rsidR="00C63D7D" w:rsidRDefault="00000000">
            <w:pPr>
              <w:pStyle w:val="P68B1DB1-Prrafodelista4"/>
              <w:numPr>
                <w:ilvl w:val="0"/>
                <w:numId w:val="20"/>
              </w:numPr>
              <w:ind w:left="816"/>
              <w:jc w:val="both"/>
              <w:textAlignment w:val="baseline"/>
            </w:pPr>
            <w:r>
              <w:t>Porque necesitan información personal para fines de marketing que pueden ayudar</w:t>
            </w:r>
            <w:r w:rsidR="0085112A">
              <w:t>te</w:t>
            </w:r>
            <w:r>
              <w:t xml:space="preserve"> a alcanzar </w:t>
            </w:r>
            <w:r w:rsidR="0085112A">
              <w:t>t</w:t>
            </w:r>
            <w:r>
              <w:t>us objetivos financieros.</w:t>
            </w:r>
          </w:p>
          <w:p w14:paraId="0D1D256A" w14:textId="48CC5152" w:rsidR="00C63D7D" w:rsidRDefault="00000000">
            <w:pPr>
              <w:pStyle w:val="P68B1DB1-Prrafodelista4"/>
              <w:numPr>
                <w:ilvl w:val="0"/>
                <w:numId w:val="20"/>
              </w:numPr>
              <w:ind w:left="816"/>
              <w:jc w:val="both"/>
              <w:textAlignment w:val="baseline"/>
            </w:pPr>
            <w:r>
              <w:t>Porque está</w:t>
            </w:r>
            <w:r w:rsidR="0085112A">
              <w:t>s</w:t>
            </w:r>
            <w:r>
              <w:t xml:space="preserve"> comprometido a hacerlo firmando un </w:t>
            </w:r>
            <w:r>
              <w:lastRenderedPageBreak/>
              <w:t xml:space="preserve">acuerdo durante </w:t>
            </w:r>
            <w:r w:rsidR="0085112A">
              <w:t>la</w:t>
            </w:r>
            <w:r>
              <w:t xml:space="preserve"> primera reunión.</w:t>
            </w:r>
          </w:p>
        </w:tc>
      </w:tr>
      <w:tr w:rsidR="00C63D7D" w14:paraId="1B40ED7E" w14:textId="77777777">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CF44E16" w14:textId="77777777" w:rsidR="00C63D7D" w:rsidRDefault="00000000">
            <w:pPr>
              <w:pStyle w:val="P68B1DB1-Normal2"/>
            </w:pPr>
            <w:r>
              <w:lastRenderedPageBreak/>
              <w:t>Bibliografía </w:t>
            </w:r>
          </w:p>
        </w:tc>
        <w:tc>
          <w:tcPr>
            <w:tcW w:w="6631" w:type="dxa"/>
            <w:gridSpan w:val="2"/>
            <w:tcBorders>
              <w:top w:val="single" w:sz="4" w:space="0" w:color="auto"/>
              <w:left w:val="single" w:sz="4" w:space="0" w:color="auto"/>
              <w:bottom w:val="single" w:sz="4" w:space="0" w:color="auto"/>
              <w:right w:val="single" w:sz="4" w:space="0" w:color="auto"/>
            </w:tcBorders>
          </w:tcPr>
          <w:p w14:paraId="45A06155" w14:textId="1DA8BE76" w:rsidR="00C63D7D" w:rsidRDefault="00000000">
            <w:pPr>
              <w:pStyle w:val="Prrafodelista"/>
              <w:numPr>
                <w:ilvl w:val="0"/>
                <w:numId w:val="6"/>
              </w:numPr>
              <w:jc w:val="both"/>
              <w:textAlignment w:val="baseline"/>
              <w:rPr>
                <w:rFonts w:asciiTheme="minorHAnsi" w:hAnsiTheme="minorHAnsi" w:cstheme="minorHAnsi"/>
                <w:sz w:val="24"/>
              </w:rPr>
            </w:pPr>
            <w:hyperlink r:id="rId14" w:anchor=":~:text=A%20financial%20advisor%20provides%20financial,tax%20planning%2C%20and%20estate%20planning" w:history="1">
              <w:r>
                <w:rPr>
                  <w:rStyle w:val="Hipervnculo"/>
                  <w:rFonts w:asciiTheme="minorHAnsi" w:hAnsiTheme="minorHAnsi" w:cstheme="minorHAnsi"/>
                  <w:sz w:val="24"/>
                </w:rPr>
                <w:t>https://www.investopedia.com/terms/f/financial-advisor.asp#:~:text=A%20financial%20advisor%20provides%20financial,tax%20planning%2C%20and%20estate%20planning</w:t>
              </w:r>
            </w:hyperlink>
            <w:r>
              <w:rPr>
                <w:rFonts w:asciiTheme="minorHAnsi" w:hAnsiTheme="minorHAnsi" w:cstheme="minorHAnsi"/>
                <w:sz w:val="24"/>
              </w:rPr>
              <w:t>.</w:t>
            </w:r>
          </w:p>
          <w:p w14:paraId="49B33605" w14:textId="7CCC5330" w:rsidR="00C63D7D" w:rsidRDefault="00000000">
            <w:pPr>
              <w:pStyle w:val="Prrafodelista"/>
              <w:numPr>
                <w:ilvl w:val="0"/>
                <w:numId w:val="6"/>
              </w:numPr>
              <w:jc w:val="both"/>
              <w:textAlignment w:val="baseline"/>
              <w:rPr>
                <w:rFonts w:asciiTheme="minorHAnsi" w:hAnsiTheme="minorHAnsi" w:cstheme="minorHAnsi"/>
                <w:sz w:val="24"/>
              </w:rPr>
            </w:pPr>
            <w:hyperlink r:id="rId15" w:history="1">
              <w:r>
                <w:rPr>
                  <w:rStyle w:val="Hipervnculo"/>
                  <w:rFonts w:asciiTheme="minorHAnsi" w:hAnsiTheme="minorHAnsi" w:cstheme="minorHAnsi"/>
                  <w:sz w:val="24"/>
                </w:rPr>
                <w:t>https://www.citizensadvice.org.uk/debt-and-money/getting-financial-advice/</w:t>
              </w:r>
            </w:hyperlink>
          </w:p>
          <w:p w14:paraId="3905ACF1" w14:textId="37E599F6" w:rsidR="00C63D7D" w:rsidRDefault="00000000">
            <w:pPr>
              <w:pStyle w:val="Prrafodelista"/>
              <w:numPr>
                <w:ilvl w:val="0"/>
                <w:numId w:val="6"/>
              </w:numPr>
              <w:jc w:val="both"/>
              <w:textAlignment w:val="baseline"/>
              <w:rPr>
                <w:rFonts w:asciiTheme="minorHAnsi" w:hAnsiTheme="minorHAnsi" w:cstheme="minorHAnsi"/>
                <w:sz w:val="24"/>
              </w:rPr>
            </w:pPr>
            <w:hyperlink r:id="rId16" w:history="1">
              <w:r>
                <w:rPr>
                  <w:rStyle w:val="Hipervnculo"/>
                  <w:rFonts w:asciiTheme="minorHAnsi" w:hAnsiTheme="minorHAnsi" w:cstheme="minorHAnsi"/>
                  <w:sz w:val="24"/>
                </w:rPr>
                <w:t>https://www.businessinsider.com/personal-finance/what-does-a-financial-advisor-do?r=US&amp;IR=T</w:t>
              </w:r>
            </w:hyperlink>
          </w:p>
          <w:p w14:paraId="7E504F46" w14:textId="53BB1ADE" w:rsidR="00C63D7D" w:rsidRDefault="00000000">
            <w:pPr>
              <w:pStyle w:val="Prrafodelista"/>
              <w:numPr>
                <w:ilvl w:val="0"/>
                <w:numId w:val="6"/>
              </w:numPr>
              <w:jc w:val="both"/>
              <w:textAlignment w:val="baseline"/>
              <w:rPr>
                <w:rFonts w:asciiTheme="minorHAnsi" w:hAnsiTheme="minorHAnsi" w:cstheme="minorHAnsi"/>
                <w:sz w:val="24"/>
              </w:rPr>
            </w:pPr>
            <w:hyperlink r:id="rId17" w:history="1">
              <w:r>
                <w:rPr>
                  <w:rStyle w:val="Hipervnculo"/>
                  <w:rFonts w:asciiTheme="minorHAnsi" w:hAnsiTheme="minorHAnsi" w:cstheme="minorHAnsi"/>
                  <w:sz w:val="24"/>
                </w:rPr>
                <w:t>https://www.forbes.com/advisor/investing/financial-advisor/what-is-a-financial-advisor/</w:t>
              </w:r>
            </w:hyperlink>
          </w:p>
          <w:p w14:paraId="636455EA" w14:textId="077BF228" w:rsidR="00C63D7D" w:rsidRDefault="00C63D7D">
            <w:pPr>
              <w:jc w:val="both"/>
              <w:textAlignment w:val="baseline"/>
              <w:rPr>
                <w:rFonts w:asciiTheme="minorHAnsi" w:hAnsiTheme="minorHAnsi" w:cstheme="minorHAnsi"/>
                <w:sz w:val="24"/>
              </w:rPr>
            </w:pPr>
          </w:p>
        </w:tc>
      </w:tr>
      <w:tr w:rsidR="00C63D7D" w14:paraId="766669E1" w14:textId="77777777">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4E3BB70" w14:textId="77777777" w:rsidR="00C63D7D" w:rsidRDefault="00000000">
            <w:pPr>
              <w:pStyle w:val="P68B1DB1-Normal2"/>
            </w:pPr>
            <w:r>
              <w:t>Recursos (vídeos, enlace de referencia) </w:t>
            </w:r>
          </w:p>
        </w:tc>
        <w:tc>
          <w:tcPr>
            <w:tcW w:w="6631" w:type="dxa"/>
            <w:gridSpan w:val="2"/>
            <w:tcBorders>
              <w:top w:val="single" w:sz="4" w:space="0" w:color="auto"/>
              <w:left w:val="single" w:sz="4" w:space="0" w:color="auto"/>
              <w:bottom w:val="single" w:sz="4" w:space="0" w:color="auto"/>
              <w:right w:val="single" w:sz="4" w:space="0" w:color="auto"/>
            </w:tcBorders>
          </w:tcPr>
          <w:p w14:paraId="54DB678B" w14:textId="3823BF66" w:rsidR="00C63D7D" w:rsidRDefault="00000000">
            <w:pPr>
              <w:pStyle w:val="Prrafodelista"/>
              <w:numPr>
                <w:ilvl w:val="0"/>
                <w:numId w:val="22"/>
              </w:numPr>
              <w:jc w:val="both"/>
              <w:textAlignment w:val="baseline"/>
              <w:rPr>
                <w:rFonts w:asciiTheme="minorHAnsi" w:hAnsiTheme="minorHAnsi" w:cstheme="minorHAnsi"/>
                <w:color w:val="243255"/>
                <w:sz w:val="24"/>
              </w:rPr>
            </w:pPr>
            <w:hyperlink r:id="rId18" w:history="1">
              <w:r>
                <w:rPr>
                  <w:rStyle w:val="Hipervnculo"/>
                  <w:rFonts w:asciiTheme="minorHAnsi" w:hAnsiTheme="minorHAnsi" w:cstheme="minorHAnsi"/>
                  <w:sz w:val="24"/>
                </w:rPr>
                <w:t>https://www.youtube.com/watch?v=F_HBArBxKe8</w:t>
              </w:r>
            </w:hyperlink>
          </w:p>
          <w:p w14:paraId="5B7D21E3" w14:textId="3C0A579B" w:rsidR="00C63D7D" w:rsidRDefault="00000000">
            <w:pPr>
              <w:pStyle w:val="Prrafodelista"/>
              <w:numPr>
                <w:ilvl w:val="0"/>
                <w:numId w:val="22"/>
              </w:numPr>
              <w:jc w:val="both"/>
              <w:textAlignment w:val="baseline"/>
              <w:rPr>
                <w:rFonts w:asciiTheme="minorHAnsi" w:hAnsiTheme="minorHAnsi" w:cstheme="minorHAnsi"/>
                <w:color w:val="243255"/>
                <w:sz w:val="24"/>
              </w:rPr>
            </w:pPr>
            <w:hyperlink r:id="rId19" w:history="1">
              <w:r>
                <w:rPr>
                  <w:rStyle w:val="Hipervnculo"/>
                  <w:rFonts w:asciiTheme="minorHAnsi" w:hAnsiTheme="minorHAnsi" w:cstheme="minorHAnsi"/>
                  <w:sz w:val="24"/>
                </w:rPr>
                <w:t>https://www.youtube.com/watch?v=bZdsJ84otzI</w:t>
              </w:r>
            </w:hyperlink>
          </w:p>
          <w:p w14:paraId="4F9A8829" w14:textId="2E645E29" w:rsidR="00C63D7D" w:rsidRDefault="00C63D7D">
            <w:pPr>
              <w:pStyle w:val="Prrafodelista"/>
              <w:ind w:left="720"/>
              <w:jc w:val="both"/>
              <w:textAlignment w:val="baseline"/>
              <w:rPr>
                <w:rFonts w:asciiTheme="minorHAnsi" w:hAnsiTheme="minorHAnsi" w:cstheme="minorHAnsi"/>
                <w:color w:val="243255"/>
                <w:sz w:val="24"/>
              </w:rPr>
            </w:pPr>
          </w:p>
        </w:tc>
      </w:tr>
    </w:tbl>
    <w:p w14:paraId="51F8C689" w14:textId="77777777" w:rsidR="00C63D7D" w:rsidRDefault="00C63D7D">
      <w:pPr>
        <w:ind w:left="1003"/>
        <w:rPr>
          <w:rFonts w:ascii="Times New Roman" w:eastAsia="Times New Roman" w:hAnsi="Times New Roman" w:cs="Times New Roman"/>
        </w:rPr>
      </w:pPr>
    </w:p>
    <w:p w14:paraId="4FE561E4" w14:textId="77777777" w:rsidR="00C63D7D" w:rsidRDefault="00C63D7D">
      <w:pPr>
        <w:shd w:val="clear" w:color="auto" w:fill="FFFFFF" w:themeFill="background1"/>
        <w:ind w:left="1003"/>
        <w:rPr>
          <w:color w:val="FFFFFF" w:themeColor="background1"/>
        </w:rPr>
      </w:pPr>
    </w:p>
    <w:p w14:paraId="1B1B8D08" w14:textId="77777777" w:rsidR="00C63D7D" w:rsidRDefault="00C63D7D">
      <w:pPr>
        <w:ind w:left="2432" w:hanging="709"/>
      </w:pPr>
    </w:p>
    <w:sectPr w:rsidR="00C63D7D">
      <w:headerReference w:type="default" r:id="rId20"/>
      <w:footerReference w:type="default" r:id="rId21"/>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1F78" w14:textId="77777777" w:rsidR="00EE7EDD" w:rsidRDefault="00EE7EDD">
      <w:r>
        <w:separator/>
      </w:r>
    </w:p>
  </w:endnote>
  <w:endnote w:type="continuationSeparator" w:id="0">
    <w:p w14:paraId="51F3C872" w14:textId="77777777" w:rsidR="00EE7EDD" w:rsidRDefault="00EE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C63D7D" w:rsidRDefault="00000000">
    <w:pPr>
      <w:pStyle w:val="Piedepgina"/>
    </w:pPr>
    <w:r>
      <w:rPr>
        <w:noProof/>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ángulo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ínea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Cuadro de texto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C63D7D" w:rsidRDefault="00C63D7D">
                            <w:pPr>
                              <w:rPr>
                                <w:sz w:val="14"/>
                              </w:rPr>
                            </w:pPr>
                          </w:p>
                          <w:p w14:paraId="07D1FC15" w14:textId="77777777" w:rsidR="00C63D7D" w:rsidRDefault="00C63D7D">
                            <w:pPr>
                              <w:rPr>
                                <w:sz w:val="15"/>
                              </w:rPr>
                            </w:pPr>
                          </w:p>
                          <w:p w14:paraId="1DC0736B" w14:textId="77777777" w:rsidR="00C63D7D" w:rsidRDefault="00000000">
                            <w:pPr>
                              <w:pStyle w:val="P68B1DB1-Normal13"/>
                              <w:spacing w:line="278" w:lineRule="auto"/>
                              <w:ind w:left="3242" w:right="479"/>
                              <w:jc w:val="both"/>
                            </w:pPr>
                            <w:r>
                              <w:t>«El apoyo de la Comisión Europea a la producción de esta publicación no constituye una aprobación de los contenidos que reflejan únicamente las opiniones de los autores, y la Comisión no puede ser considerada responsable del uso que pueda hacerse de la información contenida en la misma.»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">
              <v:rect id="Rectángulo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ínea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Cuadro de texto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C63D7D" w:rsidRDefault="00C63D7D">
                      <w:pPr>
                        <w:rPr>
                          <w:sz w:val="14"/>
                        </w:rPr>
                      </w:pPr>
                    </w:p>
                    <w:p w14:paraId="07D1FC15" w14:textId="77777777" w:rsidR="00C63D7D" w:rsidRDefault="00C63D7D">
                      <w:pPr>
                        <w:rPr>
                          <w:sz w:val="15"/>
                        </w:rPr>
                      </w:pPr>
                    </w:p>
                    <w:p w14:paraId="1DC0736B" w14:textId="77777777" w:rsidR="00C63D7D" w:rsidRDefault="00000000">
                      <w:pPr>
                        <w:pStyle w:val="P68B1DB1-Normal13"/>
                        <w:spacing w:line="278" w:lineRule="auto"/>
                        <w:ind w:left="3242" w:right="479"/>
                        <w:jc w:val="both"/>
                      </w:pPr>
                      <w:r>
                        <w:t>«El apoyo de la Comisión Europea a la producción de esta publicación no constituye una aprobación de los contenidos que reflejan únicamente las opiniones de los autores, y la Comisión no puede ser considerada responsable del uso que pueda hacerse de la información contenida en la misma.»</w:t>
                      </w:r>
                    </w:p>
                  </w:txbxContent>
                </v:textbox>
              </v:shape>
              <w10:wrap anchorx="page" anchory="page"/>
            </v:group>
          </w:pict>
        </mc:Fallback>
      </mc:AlternateContent>
    </w:r>
    <w:r>
      <w:rPr>
        <w:noProof/>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90A8" w14:textId="77777777" w:rsidR="00EE7EDD" w:rsidRDefault="00EE7EDD">
      <w:r>
        <w:separator/>
      </w:r>
    </w:p>
  </w:footnote>
  <w:footnote w:type="continuationSeparator" w:id="0">
    <w:p w14:paraId="51C77ED2" w14:textId="77777777" w:rsidR="00EE7EDD" w:rsidRDefault="00EE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C63D7D" w:rsidRDefault="00000000">
    <w:pPr>
      <w:pStyle w:val="P68B1DB1-Normal12"/>
    </w:pPr>
    <w:r>
      <w:rPr>
        <w:noProof/>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C63D7D" w:rsidRDefault="00C63D7D"/>
  <w:p w14:paraId="57D7ED3A" w14:textId="77777777" w:rsidR="00C63D7D" w:rsidRDefault="00C63D7D">
    <w:pPr>
      <w:pStyle w:val="Textoindependiente"/>
      <w:spacing w:before="67"/>
      <w:ind w:left="5155" w:right="3650"/>
      <w:jc w:val="center"/>
    </w:pPr>
  </w:p>
  <w:p w14:paraId="5D25CF1B" w14:textId="5C506057" w:rsidR="00C63D7D" w:rsidRDefault="00C63D7D">
    <w:pPr>
      <w:pStyle w:val="Textoindependiente"/>
      <w:spacing w:before="67"/>
      <w:ind w:left="5155" w:right="3650"/>
      <w:jc w:val="center"/>
    </w:pPr>
  </w:p>
  <w:p w14:paraId="491D23DB" w14:textId="11B4B8E4" w:rsidR="00C63D7D" w:rsidRDefault="00000000">
    <w:pPr>
      <w:pStyle w:val="Textoindependiente"/>
      <w:spacing w:before="67"/>
      <w:ind w:left="5155" w:right="3650"/>
      <w:jc w:val="center"/>
    </w:pPr>
    <w:r>
      <w:t>Fly-project.eu</w:t>
    </w:r>
  </w:p>
  <w:p w14:paraId="572FEE84" w14:textId="6A20B553" w:rsidR="00C63D7D" w:rsidRDefault="00C63D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4FB7"/>
    <w:multiLevelType w:val="hybridMultilevel"/>
    <w:tmpl w:val="BC386298"/>
    <w:lvl w:ilvl="0" w:tplc="F9DE5406">
      <w:start w:val="4"/>
      <w:numFmt w:val="bullet"/>
      <w:lvlText w:val="-"/>
      <w:lvlJc w:val="left"/>
      <w:pPr>
        <w:ind w:left="1428" w:hanging="360"/>
      </w:pPr>
      <w:rPr>
        <w:rFonts w:ascii="Calibri" w:eastAsia="Microsoft Sans Serif"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BF5728"/>
    <w:multiLevelType w:val="hybridMultilevel"/>
    <w:tmpl w:val="9E98AAF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9D34BF"/>
    <w:multiLevelType w:val="multilevel"/>
    <w:tmpl w:val="6E18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C1191"/>
    <w:multiLevelType w:val="hybridMultilevel"/>
    <w:tmpl w:val="223016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4E16345"/>
    <w:multiLevelType w:val="multilevel"/>
    <w:tmpl w:val="0C7C4DF4"/>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Microsoft Sans Serif"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92CEA"/>
    <w:multiLevelType w:val="hybridMultilevel"/>
    <w:tmpl w:val="83DAA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FF612B"/>
    <w:multiLevelType w:val="hybridMultilevel"/>
    <w:tmpl w:val="0C1CE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D20705"/>
    <w:multiLevelType w:val="hybridMultilevel"/>
    <w:tmpl w:val="BC5834FE"/>
    <w:lvl w:ilvl="0" w:tplc="F9DE5406">
      <w:start w:val="4"/>
      <w:numFmt w:val="bullet"/>
      <w:lvlText w:val="-"/>
      <w:lvlJc w:val="left"/>
      <w:pPr>
        <w:ind w:left="720" w:hanging="360"/>
      </w:pPr>
      <w:rPr>
        <w:rFonts w:ascii="Calibri" w:eastAsia="Microsoft Sans Serif"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466F78"/>
    <w:multiLevelType w:val="hybridMultilevel"/>
    <w:tmpl w:val="E9EA3D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0E7CAC"/>
    <w:multiLevelType w:val="hybridMultilevel"/>
    <w:tmpl w:val="173A8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18089D"/>
    <w:multiLevelType w:val="hybridMultilevel"/>
    <w:tmpl w:val="5300A486"/>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2496446"/>
    <w:multiLevelType w:val="hybridMultilevel"/>
    <w:tmpl w:val="4686D3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A15E6F"/>
    <w:multiLevelType w:val="hybridMultilevel"/>
    <w:tmpl w:val="43D81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C391CF9"/>
    <w:multiLevelType w:val="hybridMultilevel"/>
    <w:tmpl w:val="49B0601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A20F8E"/>
    <w:multiLevelType w:val="hybridMultilevel"/>
    <w:tmpl w:val="D4DEFC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31230A"/>
    <w:multiLevelType w:val="multilevel"/>
    <w:tmpl w:val="CE2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23260"/>
    <w:multiLevelType w:val="hybridMultilevel"/>
    <w:tmpl w:val="956CFDF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16cid:durableId="838884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20043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3802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31896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57931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3033191">
    <w:abstractNumId w:val="8"/>
  </w:num>
  <w:num w:numId="7" w16cid:durableId="1352537724">
    <w:abstractNumId w:val="21"/>
  </w:num>
  <w:num w:numId="8" w16cid:durableId="1572500573">
    <w:abstractNumId w:val="3"/>
  </w:num>
  <w:num w:numId="9" w16cid:durableId="1583248390">
    <w:abstractNumId w:val="20"/>
  </w:num>
  <w:num w:numId="10" w16cid:durableId="1627082642">
    <w:abstractNumId w:val="16"/>
  </w:num>
  <w:num w:numId="11" w16cid:durableId="19281269">
    <w:abstractNumId w:val="6"/>
  </w:num>
  <w:num w:numId="12" w16cid:durableId="160632587">
    <w:abstractNumId w:val="4"/>
  </w:num>
  <w:num w:numId="13" w16cid:durableId="515924900">
    <w:abstractNumId w:val="7"/>
  </w:num>
  <w:num w:numId="14" w16cid:durableId="36198314">
    <w:abstractNumId w:val="9"/>
  </w:num>
  <w:num w:numId="15" w16cid:durableId="1550073455">
    <w:abstractNumId w:val="10"/>
  </w:num>
  <w:num w:numId="16" w16cid:durableId="1103110490">
    <w:abstractNumId w:val="19"/>
  </w:num>
  <w:num w:numId="17" w16cid:durableId="1548108544">
    <w:abstractNumId w:val="2"/>
  </w:num>
  <w:num w:numId="18" w16cid:durableId="897932488">
    <w:abstractNumId w:val="18"/>
  </w:num>
  <w:num w:numId="19" w16cid:durableId="1456603714">
    <w:abstractNumId w:val="15"/>
  </w:num>
  <w:num w:numId="20" w16cid:durableId="1782991650">
    <w:abstractNumId w:val="14"/>
  </w:num>
  <w:num w:numId="21" w16cid:durableId="554388087">
    <w:abstractNumId w:val="0"/>
  </w:num>
  <w:num w:numId="22" w16cid:durableId="7456928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712"/>
    <w:rsid w:val="0000737E"/>
    <w:rsid w:val="00072583"/>
    <w:rsid w:val="00091B94"/>
    <w:rsid w:val="000A4701"/>
    <w:rsid w:val="00137213"/>
    <w:rsid w:val="00145493"/>
    <w:rsid w:val="00167367"/>
    <w:rsid w:val="00210655"/>
    <w:rsid w:val="0022595E"/>
    <w:rsid w:val="00240892"/>
    <w:rsid w:val="002B7963"/>
    <w:rsid w:val="002D2AD6"/>
    <w:rsid w:val="00391380"/>
    <w:rsid w:val="00445712"/>
    <w:rsid w:val="004B0943"/>
    <w:rsid w:val="004F1910"/>
    <w:rsid w:val="005246AB"/>
    <w:rsid w:val="00577A28"/>
    <w:rsid w:val="0072030E"/>
    <w:rsid w:val="0077763E"/>
    <w:rsid w:val="00787B50"/>
    <w:rsid w:val="007D1973"/>
    <w:rsid w:val="007E4361"/>
    <w:rsid w:val="007E7425"/>
    <w:rsid w:val="0085112A"/>
    <w:rsid w:val="00912A2F"/>
    <w:rsid w:val="00945ECF"/>
    <w:rsid w:val="00965475"/>
    <w:rsid w:val="00971C73"/>
    <w:rsid w:val="00971F17"/>
    <w:rsid w:val="009D07BA"/>
    <w:rsid w:val="00A05264"/>
    <w:rsid w:val="00A22270"/>
    <w:rsid w:val="00A25439"/>
    <w:rsid w:val="00A26B97"/>
    <w:rsid w:val="00AF4BFD"/>
    <w:rsid w:val="00B57BE8"/>
    <w:rsid w:val="00B63FC3"/>
    <w:rsid w:val="00B9043A"/>
    <w:rsid w:val="00C24606"/>
    <w:rsid w:val="00C32FD1"/>
    <w:rsid w:val="00C36B4E"/>
    <w:rsid w:val="00C40986"/>
    <w:rsid w:val="00C63D7D"/>
    <w:rsid w:val="00C74DA4"/>
    <w:rsid w:val="00CB5E34"/>
    <w:rsid w:val="00D1334F"/>
    <w:rsid w:val="00E534EB"/>
    <w:rsid w:val="00E93828"/>
    <w:rsid w:val="00EA5031"/>
    <w:rsid w:val="00EE7EDD"/>
    <w:rsid w:val="00EF06CF"/>
    <w:rsid w:val="00F05EFC"/>
    <w:rsid w:val="00F16AE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BE03CD34-0382-464F-9667-EE7EF5D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n-GB"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73"/>
    <w:rPr>
      <w:rFonts w:ascii="Microsoft Sans Serif" w:eastAsia="Microsoft Sans Serif" w:hAnsi="Microsoft Sans Serif" w:cs="Microsoft Sans Serif"/>
    </w:rPr>
  </w:style>
  <w:style w:type="paragraph" w:styleId="Ttulo2">
    <w:name w:val="heading 2"/>
    <w:basedOn w:val="Normal"/>
    <w:link w:val="Ttulo2Car"/>
    <w:uiPriority w:val="9"/>
    <w:qFormat/>
    <w:rsid w:val="00072583"/>
    <w:pPr>
      <w:widowControl/>
      <w:autoSpaceDE/>
      <w:autoSpaceDN/>
      <w:spacing w:before="100" w:beforeAutospacing="1" w:after="100" w:afterAutospacing="1"/>
      <w:outlineLvl w:val="1"/>
    </w:pPr>
    <w:rPr>
      <w:rFonts w:ascii="Times New Roman" w:eastAsia="Times New Roman" w:hAnsi="Times New Roman" w:cs="Times New Roman"/>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24606"/>
    <w:rPr>
      <w:sz w:val="16"/>
    </w:rPr>
  </w:style>
  <w:style w:type="paragraph" w:styleId="Textocomentario">
    <w:name w:val="annotation text"/>
    <w:basedOn w:val="Normal"/>
    <w:link w:val="TextocomentarioCar"/>
    <w:uiPriority w:val="99"/>
    <w:semiHidden/>
    <w:unhideWhenUsed/>
    <w:rsid w:val="00C24606"/>
    <w:rPr>
      <w:sz w:val="20"/>
    </w:rPr>
  </w:style>
  <w:style w:type="character" w:customStyle="1" w:styleId="TextocomentarioCar">
    <w:name w:val="Texto comentario Car"/>
    <w:basedOn w:val="Fuentedeprrafopredeter"/>
    <w:link w:val="Textocomentario"/>
    <w:uiPriority w:val="99"/>
    <w:semiHidden/>
    <w:rsid w:val="00C24606"/>
    <w:rPr>
      <w:rFonts w:ascii="Microsoft Sans Serif" w:eastAsia="Microsoft Sans Serif" w:hAnsi="Microsoft Sans Serif" w:cs="Microsoft Sans Serif"/>
      <w:sz w:val="20"/>
    </w:rPr>
  </w:style>
  <w:style w:type="paragraph" w:styleId="Asuntodelcomentario">
    <w:name w:val="annotation subject"/>
    <w:basedOn w:val="Textocomentario"/>
    <w:next w:val="Textocomentario"/>
    <w:link w:val="AsuntodelcomentarioCar"/>
    <w:uiPriority w:val="99"/>
    <w:semiHidden/>
    <w:unhideWhenUsed/>
    <w:rsid w:val="00C24606"/>
    <w:rPr>
      <w:b/>
    </w:rPr>
  </w:style>
  <w:style w:type="character" w:customStyle="1" w:styleId="AsuntodelcomentarioCar">
    <w:name w:val="Asunto del comentario Car"/>
    <w:basedOn w:val="TextocomentarioCar"/>
    <w:link w:val="Asuntodelcomentario"/>
    <w:uiPriority w:val="99"/>
    <w:semiHidden/>
    <w:rsid w:val="00C24606"/>
    <w:rPr>
      <w:rFonts w:ascii="Microsoft Sans Serif" w:eastAsia="Microsoft Sans Serif" w:hAnsi="Microsoft Sans Serif" w:cs="Microsoft Sans Serif"/>
      <w:b/>
      <w:sz w:val="20"/>
    </w:rPr>
  </w:style>
  <w:style w:type="paragraph" w:styleId="Textodeglobo">
    <w:name w:val="Balloon Text"/>
    <w:basedOn w:val="Normal"/>
    <w:link w:val="TextodegloboCar"/>
    <w:uiPriority w:val="99"/>
    <w:semiHidden/>
    <w:unhideWhenUsed/>
    <w:rsid w:val="00C24606"/>
    <w:rPr>
      <w:rFonts w:ascii="Segoe UI" w:hAnsi="Segoe UI" w:cs="Segoe UI"/>
      <w:sz w:val="18"/>
    </w:rPr>
  </w:style>
  <w:style w:type="character" w:customStyle="1" w:styleId="TextodegloboCar">
    <w:name w:val="Texto de globo Car"/>
    <w:basedOn w:val="Fuentedeprrafopredeter"/>
    <w:link w:val="Textodeglobo"/>
    <w:uiPriority w:val="99"/>
    <w:semiHidden/>
    <w:rsid w:val="00C24606"/>
    <w:rPr>
      <w:rFonts w:ascii="Segoe UI" w:eastAsia="Microsoft Sans Serif" w:hAnsi="Segoe UI" w:cs="Segoe UI"/>
      <w:sz w:val="18"/>
    </w:rPr>
  </w:style>
  <w:style w:type="character" w:styleId="Hipervnculo">
    <w:name w:val="Hyperlink"/>
    <w:basedOn w:val="Fuentedeprrafopredeter"/>
    <w:uiPriority w:val="99"/>
    <w:unhideWhenUsed/>
    <w:rsid w:val="00971C73"/>
    <w:rPr>
      <w:color w:val="0000FF" w:themeColor="hyperlink"/>
      <w:u w:val="single"/>
    </w:rPr>
  </w:style>
  <w:style w:type="character" w:styleId="Textoennegrita">
    <w:name w:val="Strong"/>
    <w:basedOn w:val="Fuentedeprrafopredeter"/>
    <w:uiPriority w:val="22"/>
    <w:qFormat/>
    <w:rsid w:val="00971C73"/>
    <w:rPr>
      <w:b/>
    </w:rPr>
  </w:style>
  <w:style w:type="character" w:customStyle="1" w:styleId="Ttulo2Car">
    <w:name w:val="Título 2 Car"/>
    <w:basedOn w:val="Fuentedeprrafopredeter"/>
    <w:link w:val="Ttulo2"/>
    <w:uiPriority w:val="9"/>
    <w:rsid w:val="00072583"/>
    <w:rPr>
      <w:rFonts w:ascii="Times New Roman" w:eastAsia="Times New Roman" w:hAnsi="Times New Roman" w:cs="Times New Roman"/>
      <w:b/>
      <w:sz w:val="36"/>
    </w:rPr>
  </w:style>
  <w:style w:type="character" w:customStyle="1" w:styleId="mntl-sc-block-headingtext">
    <w:name w:val="mntl-sc-block-heading__text"/>
    <w:basedOn w:val="Fuentedeprrafopredeter"/>
    <w:rsid w:val="00072583"/>
  </w:style>
  <w:style w:type="paragraph" w:customStyle="1" w:styleId="comp">
    <w:name w:val="comp"/>
    <w:basedOn w:val="Normal"/>
    <w:rsid w:val="00072583"/>
    <w:pPr>
      <w:widowControl/>
      <w:autoSpaceDE/>
      <w:autoSpaceDN/>
      <w:spacing w:before="100" w:beforeAutospacing="1" w:after="100" w:afterAutospacing="1"/>
    </w:pPr>
    <w:rPr>
      <w:rFonts w:ascii="Times New Roman" w:eastAsia="Times New Roman" w:hAnsi="Times New Roman" w:cs="Times New Roman"/>
      <w:sz w:val="24"/>
    </w:rPr>
  </w:style>
  <w:style w:type="paragraph" w:styleId="NormalWeb">
    <w:name w:val="Normal (Web)"/>
    <w:basedOn w:val="Normal"/>
    <w:uiPriority w:val="99"/>
    <w:unhideWhenUsed/>
    <w:rsid w:val="00072583"/>
    <w:pPr>
      <w:widowControl/>
      <w:autoSpaceDE/>
      <w:autoSpaceDN/>
      <w:spacing w:before="100" w:beforeAutospacing="1" w:after="100" w:afterAutospacing="1"/>
    </w:pPr>
    <w:rPr>
      <w:rFonts w:ascii="Times New Roman" w:eastAsia="Times New Roman" w:hAnsi="Times New Roman" w:cs="Times New Roman"/>
      <w:sz w:val="24"/>
    </w:rPr>
  </w:style>
  <w:style w:type="character" w:styleId="Hipervnculovisitado">
    <w:name w:val="FollowedHyperlink"/>
    <w:basedOn w:val="Fuentedeprrafopredeter"/>
    <w:uiPriority w:val="99"/>
    <w:semiHidden/>
    <w:unhideWhenUsed/>
    <w:rsid w:val="00F16AEA"/>
    <w:rPr>
      <w:color w:val="800080" w:themeColor="followedHyperlink"/>
      <w:u w:val="single"/>
    </w:rPr>
  </w:style>
  <w:style w:type="paragraph" w:customStyle="1" w:styleId="P68B1DB1-Normal1">
    <w:name w:val="P68B1DB1-Normal1"/>
    <w:basedOn w:val="Normal"/>
    <w:rPr>
      <w:rFonts w:ascii="Tahoma" w:hAnsi="Tahoma" w:cs="Tahoma"/>
      <w:b/>
      <w:color w:val="FAC709"/>
      <w:sz w:val="40"/>
    </w:rPr>
  </w:style>
  <w:style w:type="paragraph" w:customStyle="1" w:styleId="P68B1DB1-Normal2">
    <w:name w:val="P68B1DB1-Normal2"/>
    <w:basedOn w:val="Normal"/>
    <w:rPr>
      <w:rFonts w:asciiTheme="minorHAnsi" w:hAnsiTheme="minorHAnsi" w:cstheme="minorHAnsi"/>
      <w:b/>
      <w:color w:val="FFFFFF" w:themeColor="background1"/>
      <w:sz w:val="24"/>
    </w:rPr>
  </w:style>
  <w:style w:type="paragraph" w:customStyle="1" w:styleId="P68B1DB1-Normal3">
    <w:name w:val="P68B1DB1-Normal3"/>
    <w:basedOn w:val="Normal"/>
    <w:rPr>
      <w:rFonts w:asciiTheme="minorHAnsi" w:hAnsiTheme="minorHAnsi" w:cstheme="minorHAnsi"/>
      <w:sz w:val="24"/>
    </w:rPr>
  </w:style>
  <w:style w:type="paragraph" w:customStyle="1" w:styleId="P68B1DB1-Prrafodelista4">
    <w:name w:val="P68B1DB1-Prrafodelista4"/>
    <w:basedOn w:val="Prrafodelista"/>
    <w:rPr>
      <w:rFonts w:asciiTheme="minorHAnsi" w:hAnsiTheme="minorHAnsi" w:cstheme="minorHAnsi"/>
      <w:sz w:val="24"/>
    </w:rPr>
  </w:style>
  <w:style w:type="paragraph" w:customStyle="1" w:styleId="P68B1DB1-Normal5">
    <w:name w:val="P68B1DB1-Normal5"/>
    <w:basedOn w:val="Normal"/>
    <w:rPr>
      <w:rFonts w:asciiTheme="minorHAnsi" w:hAnsiTheme="minorHAnsi" w:cstheme="minorHAnsi"/>
      <w:b/>
      <w:sz w:val="24"/>
    </w:rPr>
  </w:style>
  <w:style w:type="paragraph" w:customStyle="1" w:styleId="P68B1DB1-comp6">
    <w:name w:val="P68B1DB1-comp6"/>
    <w:basedOn w:val="comp"/>
    <w:rPr>
      <w:rFonts w:asciiTheme="minorHAnsi" w:eastAsia="Microsoft Sans Serif" w:hAnsiTheme="minorHAnsi" w:cstheme="minorHAnsi"/>
    </w:rPr>
  </w:style>
  <w:style w:type="paragraph" w:customStyle="1" w:styleId="P68B1DB1-Ttulo27">
    <w:name w:val="P68B1DB1-Ttulo27"/>
    <w:basedOn w:val="Ttulo2"/>
    <w:rPr>
      <w:rFonts w:asciiTheme="minorHAnsi" w:eastAsia="Microsoft Sans Serif" w:hAnsiTheme="minorHAnsi" w:cstheme="minorHAnsi"/>
      <w:sz w:val="24"/>
    </w:rPr>
  </w:style>
  <w:style w:type="paragraph" w:customStyle="1" w:styleId="P68B1DB1-comp8">
    <w:name w:val="P68B1DB1-comp8"/>
    <w:basedOn w:val="comp"/>
    <w:rPr>
      <w:rFonts w:asciiTheme="minorHAnsi" w:hAnsiTheme="minorHAnsi" w:cstheme="minorHAnsi"/>
      <w:b/>
    </w:rPr>
  </w:style>
  <w:style w:type="paragraph" w:customStyle="1" w:styleId="P68B1DB1-NormalWeb9">
    <w:name w:val="P68B1DB1-NormalWeb9"/>
    <w:basedOn w:val="NormalWeb"/>
    <w:rPr>
      <w:rFonts w:asciiTheme="minorHAnsi" w:eastAsia="Microsoft Sans Serif" w:hAnsiTheme="minorHAnsi" w:cstheme="minorHAnsi"/>
    </w:rPr>
  </w:style>
  <w:style w:type="paragraph" w:customStyle="1" w:styleId="P68B1DB1-NormalWeb10">
    <w:name w:val="P68B1DB1-NormalWeb10"/>
    <w:basedOn w:val="NormalWeb"/>
    <w:rPr>
      <w:rFonts w:asciiTheme="minorHAnsi" w:hAnsiTheme="minorHAnsi" w:cstheme="minorHAnsi"/>
    </w:rPr>
  </w:style>
  <w:style w:type="paragraph" w:customStyle="1" w:styleId="P68B1DB1-Prrafodelista11">
    <w:name w:val="P68B1DB1-Prrafodelista11"/>
    <w:basedOn w:val="Prrafodelista"/>
    <w:rPr>
      <w:rFonts w:asciiTheme="minorHAnsi" w:hAnsiTheme="minorHAnsi" w:cstheme="minorHAnsi"/>
      <w:b/>
      <w:sz w:val="24"/>
    </w:rPr>
  </w:style>
  <w:style w:type="paragraph" w:customStyle="1" w:styleId="P68B1DB1-Normal12">
    <w:name w:val="P68B1DB1-Normal12"/>
    <w:basedOn w:val="Normal"/>
    <w:rPr>
      <w:rFonts w:ascii="Times New Roman"/>
    </w:rPr>
  </w:style>
  <w:style w:type="paragraph" w:customStyle="1" w:styleId="P68B1DB1-Normal13">
    <w:name w:val="P68B1DB1-Normal13"/>
    <w:basedOn w:val="Normal"/>
    <w:rPr>
      <w:rFonts w:asciiTheme="minorHAnsi" w:hAnsiTheme="minorHAnsi" w:cstheme="minorHAnsi"/>
      <w:sz w:val="14"/>
    </w:rPr>
  </w:style>
  <w:style w:type="paragraph" w:styleId="Revisin">
    <w:name w:val="Revision"/>
    <w:hidden/>
    <w:uiPriority w:val="99"/>
    <w:semiHidden/>
    <w:rsid w:val="0077763E"/>
    <w:pPr>
      <w:widowControl/>
      <w:autoSpaceDE/>
      <w:autoSpaceDN/>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1827">
      <w:bodyDiv w:val="1"/>
      <w:marLeft w:val="0"/>
      <w:marRight w:val="0"/>
      <w:marTop w:val="0"/>
      <w:marBottom w:val="0"/>
      <w:divBdr>
        <w:top w:val="none" w:sz="0" w:space="0" w:color="auto"/>
        <w:left w:val="none" w:sz="0" w:space="0" w:color="auto"/>
        <w:bottom w:val="none" w:sz="0" w:space="0" w:color="auto"/>
        <w:right w:val="none" w:sz="0" w:space="0" w:color="auto"/>
      </w:divBdr>
    </w:div>
    <w:div w:id="728380460">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95470674">
      <w:bodyDiv w:val="1"/>
      <w:marLeft w:val="0"/>
      <w:marRight w:val="0"/>
      <w:marTop w:val="0"/>
      <w:marBottom w:val="0"/>
      <w:divBdr>
        <w:top w:val="none" w:sz="0" w:space="0" w:color="auto"/>
        <w:left w:val="none" w:sz="0" w:space="0" w:color="auto"/>
        <w:bottom w:val="none" w:sz="0" w:space="0" w:color="auto"/>
        <w:right w:val="none" w:sz="0" w:space="0" w:color="auto"/>
      </w:divBdr>
    </w:div>
    <w:div w:id="1454985491">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951428244">
      <w:bodyDiv w:val="1"/>
      <w:marLeft w:val="0"/>
      <w:marRight w:val="0"/>
      <w:marTop w:val="0"/>
      <w:marBottom w:val="0"/>
      <w:divBdr>
        <w:top w:val="none" w:sz="0" w:space="0" w:color="auto"/>
        <w:left w:val="none" w:sz="0" w:space="0" w:color="auto"/>
        <w:bottom w:val="none" w:sz="0" w:space="0" w:color="auto"/>
        <w:right w:val="none" w:sz="0" w:space="0" w:color="auto"/>
      </w:divBdr>
    </w:div>
    <w:div w:id="2109691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fr/dictionnaire/anglais/document" TargetMode="External"/><Relationship Id="rId13" Type="http://schemas.openxmlformats.org/officeDocument/2006/relationships/hyperlink" Target="https://dictionary.cambridge.org/fr/dictionnaire/anglais/test" TargetMode="External"/><Relationship Id="rId18" Type="http://schemas.openxmlformats.org/officeDocument/2006/relationships/hyperlink" Target="https://www.youtube.com/watch?v=F_HBArBxKe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resurgentindia.com/financial-advisory-serviceall-you-need-to-know" TargetMode="External"/><Relationship Id="rId12" Type="http://schemas.openxmlformats.org/officeDocument/2006/relationships/hyperlink" Target="https://dictionary.cambridge.org/fr/dictionnaire/anglais/money" TargetMode="External"/><Relationship Id="rId17" Type="http://schemas.openxmlformats.org/officeDocument/2006/relationships/hyperlink" Target="https://www.forbes.com/advisor/investing/financial-advisor/what-is-a-financial-advisor/" TargetMode="External"/><Relationship Id="rId2" Type="http://schemas.openxmlformats.org/officeDocument/2006/relationships/styles" Target="styles.xml"/><Relationship Id="rId16" Type="http://schemas.openxmlformats.org/officeDocument/2006/relationships/hyperlink" Target="https://www.businessinsider.com/personal-finance/what-does-a-financial-advisor-do?r=US&amp;IR=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fr/dictionnaire/anglais/paid" TargetMode="External"/><Relationship Id="rId5" Type="http://schemas.openxmlformats.org/officeDocument/2006/relationships/footnotes" Target="footnotes.xml"/><Relationship Id="rId15" Type="http://schemas.openxmlformats.org/officeDocument/2006/relationships/hyperlink" Target="https://www.citizensadvice.org.uk/debt-and-money/getting-financial-advice/" TargetMode="External"/><Relationship Id="rId23" Type="http://schemas.openxmlformats.org/officeDocument/2006/relationships/theme" Target="theme/theme1.xml"/><Relationship Id="rId10" Type="http://schemas.openxmlformats.org/officeDocument/2006/relationships/hyperlink" Target="https://dictionary.cambridge.org/fr/dictionnaire/anglais/permission" TargetMode="External"/><Relationship Id="rId19" Type="http://schemas.openxmlformats.org/officeDocument/2006/relationships/hyperlink" Target="https://www.youtube.com/watch?v=bZdsJ84otzI" TargetMode="External"/><Relationship Id="rId4" Type="http://schemas.openxmlformats.org/officeDocument/2006/relationships/webSettings" Target="webSettings.xml"/><Relationship Id="rId9" Type="http://schemas.openxmlformats.org/officeDocument/2006/relationships/hyperlink" Target="https://dictionary.cambridge.org/fr/dictionnaire/anglais/official" TargetMode="External"/><Relationship Id="rId14" Type="http://schemas.openxmlformats.org/officeDocument/2006/relationships/hyperlink" Target="https://www.investopedia.com/terms/f/financial-advisor.as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1872</Words>
  <Characters>10675</Characters>
  <Application>Microsoft Office Word</Application>
  <DocSecurity>0</DocSecurity>
  <Lines>88</Lines>
  <Paragraphs>25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Fly - letterhead</vt:lpstr>
      <vt:lpstr>Fly - letterhead</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creator>Monia Coppola</dc:creator>
  <cp:keywords>DAE4gkQ7zfg,BAEXurJiHZU</cp:keywords>
  <cp:lastModifiedBy>Bárbara Brenda Starck Carlós</cp:lastModifiedBy>
  <cp:revision>26</cp:revision>
  <dcterms:created xsi:type="dcterms:W3CDTF">2022-02-16T10:54:00Z</dcterms:created>
  <dcterms:modified xsi:type="dcterms:W3CDTF">2023-02-07T15:15:00Z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